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1E3A" w14:textId="77777777" w:rsidR="001E38DC" w:rsidRPr="001E38DC" w:rsidRDefault="001E38DC" w:rsidP="001E38DC">
      <w:pPr>
        <w:shd w:val="clear" w:color="auto" w:fill="FFFFFF"/>
        <w:spacing w:after="360" w:line="276" w:lineRule="auto"/>
        <w:outlineLvl w:val="0"/>
        <w:rPr>
          <w:rFonts w:ascii="Open Sans" w:eastAsia="Times New Roman" w:hAnsi="Open Sans" w:cs="Open Sans"/>
          <w:b/>
          <w:bCs/>
          <w:kern w:val="36"/>
          <w:sz w:val="48"/>
          <w:szCs w:val="48"/>
          <w14:ligatures w14:val="none"/>
        </w:rPr>
      </w:pPr>
      <w:r w:rsidRPr="001E38DC">
        <w:rPr>
          <w:rFonts w:ascii="Open Sans" w:eastAsia="Times New Roman" w:hAnsi="Open Sans" w:cs="Open Sans"/>
          <w:b/>
          <w:bCs/>
          <w:kern w:val="36"/>
          <w:sz w:val="48"/>
          <w:szCs w:val="48"/>
          <w14:ligatures w14:val="none"/>
        </w:rPr>
        <w:t>Lights, Camera, Action – How to Keep Your Movie Theater Sparkling</w:t>
      </w:r>
    </w:p>
    <w:p w14:paraId="40982507" w14:textId="18FA3884" w:rsidR="006461F2" w:rsidRDefault="006461F2" w:rsidP="001E38DC">
      <w:pPr>
        <w:shd w:val="clear" w:color="auto" w:fill="FFFFFF"/>
        <w:spacing w:after="240" w:line="240" w:lineRule="auto"/>
        <w:rPr>
          <w:rFonts w:ascii="Open Sans" w:eastAsia="Times New Roman" w:hAnsi="Open Sans" w:cs="Open Sans"/>
          <w:color w:val="201001"/>
          <w:kern w:val="0"/>
          <w:sz w:val="24"/>
          <w:szCs w:val="24"/>
          <w14:ligatures w14:val="none"/>
        </w:rPr>
      </w:pPr>
      <w:r>
        <w:rPr>
          <w:rFonts w:ascii="Open Sans" w:eastAsia="Times New Roman" w:hAnsi="Open Sans" w:cs="Open Sans"/>
          <w:color w:val="201001"/>
          <w:kern w:val="0"/>
          <w:sz w:val="24"/>
          <w:szCs w:val="24"/>
          <w14:ligatures w14:val="none"/>
        </w:rPr>
        <w:t xml:space="preserve">Written by </w:t>
      </w:r>
      <w:proofErr w:type="spellStart"/>
      <w:r>
        <w:rPr>
          <w:rFonts w:ascii="Open Sans" w:eastAsia="Times New Roman" w:hAnsi="Open Sans" w:cs="Open Sans"/>
          <w:color w:val="201001"/>
          <w:kern w:val="0"/>
          <w:sz w:val="24"/>
          <w:szCs w:val="24"/>
          <w14:ligatures w14:val="none"/>
        </w:rPr>
        <w:t>OpenWorks</w:t>
      </w:r>
      <w:proofErr w:type="spellEnd"/>
    </w:p>
    <w:p w14:paraId="26716D9D" w14:textId="5A5D1915" w:rsidR="001E38DC" w:rsidRPr="001E38DC" w:rsidRDefault="001E38DC" w:rsidP="001E38DC">
      <w:pPr>
        <w:shd w:val="clear" w:color="auto" w:fill="FFFFFF"/>
        <w:spacing w:after="24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In the world of entertainment, </w:t>
      </w:r>
      <w:hyperlink r:id="rId7" w:history="1">
        <w:r w:rsidRPr="001E38DC">
          <w:rPr>
            <w:rFonts w:ascii="Open Sans" w:eastAsia="Times New Roman" w:hAnsi="Open Sans" w:cs="Open Sans"/>
            <w:color w:val="067C9E"/>
            <w:kern w:val="0"/>
            <w:sz w:val="24"/>
            <w:szCs w:val="24"/>
            <w:u w:val="single"/>
            <w14:ligatures w14:val="none"/>
          </w:rPr>
          <w:t>movie theaters</w:t>
        </w:r>
      </w:hyperlink>
      <w:r w:rsidRPr="001E38DC">
        <w:rPr>
          <w:rFonts w:ascii="Open Sans" w:eastAsia="Times New Roman" w:hAnsi="Open Sans" w:cs="Open Sans"/>
          <w:color w:val="201001"/>
          <w:kern w:val="0"/>
          <w:sz w:val="24"/>
          <w:szCs w:val="24"/>
          <w14:ligatures w14:val="none"/>
        </w:rPr>
        <w:t> hold a special place. They offer an escape from reality, a chance to be transported to different worlds, and a communal experience that can't be replicated at home.</w:t>
      </w:r>
    </w:p>
    <w:p w14:paraId="6886F201" w14:textId="77777777" w:rsidR="001E38DC" w:rsidRPr="001E38DC" w:rsidRDefault="001E38DC" w:rsidP="001E38DC">
      <w:pPr>
        <w:shd w:val="clear" w:color="auto" w:fill="FFFFFF"/>
        <w:spacing w:after="24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As a facility manager, you take on nearly as many roles as the actors on the silver screen! From overseeing cleaning crews to managing multiple rooms of video technology to dealing with food service and keeping everyone calm in </w:t>
      </w:r>
      <w:hyperlink r:id="rId8" w:history="1">
        <w:r w:rsidRPr="001E38DC">
          <w:rPr>
            <w:rFonts w:ascii="Open Sans" w:eastAsia="Times New Roman" w:hAnsi="Open Sans" w:cs="Open Sans"/>
            <w:color w:val="067C9E"/>
            <w:kern w:val="0"/>
            <w:sz w:val="24"/>
            <w:szCs w:val="24"/>
            <w:u w:val="single"/>
            <w14:ligatures w14:val="none"/>
          </w:rPr>
          <w:t>crisis situations</w:t>
        </w:r>
      </w:hyperlink>
      <w:r w:rsidRPr="001E38DC">
        <w:rPr>
          <w:rFonts w:ascii="Open Sans" w:eastAsia="Times New Roman" w:hAnsi="Open Sans" w:cs="Open Sans"/>
          <w:color w:val="201001"/>
          <w:kern w:val="0"/>
          <w:sz w:val="24"/>
          <w:szCs w:val="24"/>
          <w14:ligatures w14:val="none"/>
        </w:rPr>
        <w:t>, you are the real star when it comes to keeping the show running.</w:t>
      </w:r>
    </w:p>
    <w:p w14:paraId="1BFF05A1" w14:textId="77777777" w:rsidR="001E38DC" w:rsidRPr="001E38DC" w:rsidRDefault="001E38DC" w:rsidP="001E38DC">
      <w:pPr>
        <w:shd w:val="clear" w:color="auto" w:fill="FFFFFF"/>
        <w:spacing w:after="24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Discover tips and tricks you can use as a movie theater facility manager in this unique environment to excel in your role.</w:t>
      </w:r>
    </w:p>
    <w:p w14:paraId="2187AF3B" w14:textId="77777777" w:rsidR="001E38DC" w:rsidRPr="001E38DC" w:rsidRDefault="001E38DC" w:rsidP="001E38DC">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1E38DC">
        <w:rPr>
          <w:rFonts w:ascii="Open Sans" w:eastAsia="Times New Roman" w:hAnsi="Open Sans" w:cs="Open Sans"/>
          <w:b/>
          <w:bCs/>
          <w:color w:val="201001"/>
          <w:kern w:val="0"/>
          <w:sz w:val="48"/>
          <w:szCs w:val="48"/>
          <w14:ligatures w14:val="none"/>
        </w:rPr>
        <w:t>Understanding the Movie Theater Environment</w:t>
      </w:r>
    </w:p>
    <w:p w14:paraId="6D5A37AF" w14:textId="0E057010" w:rsidR="001E38DC" w:rsidRPr="001E38DC" w:rsidRDefault="001E38DC" w:rsidP="001E38DC">
      <w:pPr>
        <w:shd w:val="clear" w:color="auto" w:fill="FFFFFF"/>
        <w:spacing w:after="0" w:line="240" w:lineRule="auto"/>
        <w:rPr>
          <w:rFonts w:ascii="Open Sans" w:eastAsia="Times New Roman" w:hAnsi="Open Sans" w:cs="Open Sans"/>
          <w:color w:val="201001"/>
          <w:kern w:val="0"/>
          <w:sz w:val="2"/>
          <w:szCs w:val="2"/>
          <w14:ligatures w14:val="none"/>
        </w:rPr>
      </w:pPr>
    </w:p>
    <w:p w14:paraId="391718D4" w14:textId="77777777" w:rsidR="001E38DC" w:rsidRPr="001E38DC" w:rsidRDefault="001E38DC" w:rsidP="001E38DC">
      <w:pPr>
        <w:shd w:val="clear" w:color="auto" w:fill="FFFFFF"/>
        <w:spacing w:after="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Competition brought on by streaming services has affected the move theater-going experience.</w:t>
      </w:r>
    </w:p>
    <w:p w14:paraId="4620585A" w14:textId="77777777" w:rsidR="001E38DC" w:rsidRPr="001E38DC" w:rsidRDefault="001E38DC" w:rsidP="001E38DC">
      <w:pPr>
        <w:shd w:val="clear" w:color="auto" w:fill="FFFFFF"/>
        <w:spacing w:after="24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Before diving into the specifics of managing a movie theater, it's essential to grasp the unique challenges posed by this venue. Plus, it's been proven that cleanliness is the main key that can keep you</w:t>
      </w:r>
      <w:hyperlink r:id="rId9" w:history="1">
        <w:r w:rsidRPr="001E38DC">
          <w:rPr>
            <w:rFonts w:ascii="Open Sans" w:eastAsia="Times New Roman" w:hAnsi="Open Sans" w:cs="Open Sans"/>
            <w:color w:val="067C9E"/>
            <w:kern w:val="0"/>
            <w:sz w:val="24"/>
            <w:szCs w:val="24"/>
            <w:u w:val="single"/>
            <w14:ligatures w14:val="none"/>
          </w:rPr>
          <w:t> ahead of competition </w:t>
        </w:r>
      </w:hyperlink>
      <w:r w:rsidRPr="001E38DC">
        <w:rPr>
          <w:rFonts w:ascii="Open Sans" w:eastAsia="Times New Roman" w:hAnsi="Open Sans" w:cs="Open Sans"/>
          <w:color w:val="201001"/>
          <w:kern w:val="0"/>
          <w:sz w:val="24"/>
          <w:szCs w:val="24"/>
          <w14:ligatures w14:val="none"/>
        </w:rPr>
        <w:t>in the entertainment arena. Here's a look at what you should be aware of:</w:t>
      </w:r>
    </w:p>
    <w:p w14:paraId="61EA5EA4" w14:textId="77777777" w:rsidR="001E38DC" w:rsidRPr="001E38DC" w:rsidRDefault="001E38DC" w:rsidP="001E38DC">
      <w:pPr>
        <w:numPr>
          <w:ilvl w:val="0"/>
          <w:numId w:val="1"/>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High Foot Traffic and Continuous Operation:</w:t>
      </w:r>
      <w:r w:rsidRPr="001E38DC">
        <w:rPr>
          <w:rFonts w:ascii="Open Sans" w:eastAsia="Times New Roman" w:hAnsi="Open Sans" w:cs="Open Sans"/>
          <w:color w:val="201001"/>
          <w:kern w:val="0"/>
          <w:sz w:val="24"/>
          <w:szCs w:val="24"/>
          <w14:ligatures w14:val="none"/>
        </w:rPr>
        <w:t> Movie theaters operate daily and often for extended hours. This means there's a constant influx of visitors, resulting in a higher cleaning demand.</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773DB3A2" w14:textId="77777777" w:rsidR="001E38DC" w:rsidRPr="001E38DC" w:rsidRDefault="001E38DC" w:rsidP="001E38DC">
      <w:pPr>
        <w:numPr>
          <w:ilvl w:val="0"/>
          <w:numId w:val="1"/>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Varied Audience Demographics</w:t>
      </w:r>
      <w:r w:rsidRPr="001E38DC">
        <w:rPr>
          <w:rFonts w:ascii="Open Sans" w:eastAsia="Times New Roman" w:hAnsi="Open Sans" w:cs="Open Sans"/>
          <w:color w:val="201001"/>
          <w:kern w:val="0"/>
          <w:sz w:val="24"/>
          <w:szCs w:val="24"/>
          <w14:ligatures w14:val="none"/>
        </w:rPr>
        <w:t>: Moviegoers can range from families with children to teenagers and adults. Each group has distinct needs and behaviors, which must be considered when planning cleaning routines.</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152149F0" w14:textId="31060272" w:rsidR="001E38DC" w:rsidRPr="001E38DC" w:rsidRDefault="001E38DC" w:rsidP="001E38DC">
      <w:pPr>
        <w:numPr>
          <w:ilvl w:val="0"/>
          <w:numId w:val="1"/>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lastRenderedPageBreak/>
        <w:t>Food Service Areas with Potential Spillage:</w:t>
      </w:r>
      <w:r w:rsidRPr="001E38DC">
        <w:rPr>
          <w:rFonts w:ascii="Open Sans" w:eastAsia="Times New Roman" w:hAnsi="Open Sans" w:cs="Open Sans"/>
          <w:color w:val="201001"/>
          <w:kern w:val="0"/>
          <w:sz w:val="24"/>
          <w:szCs w:val="24"/>
          <w14:ligatures w14:val="none"/>
        </w:rPr>
        <w:t> The presence of food and beverages in movie theaters increases the risk of spills and messes. Proper maintenance and cleaning are crucial to ensure a clean and safe environment for everyone.</w:t>
      </w:r>
    </w:p>
    <w:p w14:paraId="35FEE017" w14:textId="77777777" w:rsidR="001E38DC" w:rsidRDefault="001E38DC" w:rsidP="001E38DC">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1E38DC">
        <w:rPr>
          <w:rFonts w:ascii="Open Sans" w:eastAsia="Times New Roman" w:hAnsi="Open Sans" w:cs="Open Sans"/>
          <w:noProof/>
          <w:color w:val="201001"/>
          <w:kern w:val="0"/>
          <w:sz w:val="2"/>
          <w:szCs w:val="2"/>
          <w14:ligatures w14:val="none"/>
        </w:rPr>
        <w:drawing>
          <wp:inline distT="0" distB="0" distL="0" distR="0" wp14:anchorId="14A2B5BD" wp14:editId="68511235">
            <wp:extent cx="2574758" cy="1717881"/>
            <wp:effectExtent l="0" t="0" r="0" b="0"/>
            <wp:docPr id="1931992451" name="Picture 3" descr="A group of people at a movie th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92451" name="Picture 3" descr="A group of people at a movie thea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2666" cy="1729829"/>
                    </a:xfrm>
                    <a:prstGeom prst="rect">
                      <a:avLst/>
                    </a:prstGeom>
                    <a:noFill/>
                    <a:ln>
                      <a:noFill/>
                    </a:ln>
                  </pic:spPr>
                </pic:pic>
              </a:graphicData>
            </a:graphic>
          </wp:inline>
        </w:drawing>
      </w:r>
    </w:p>
    <w:p w14:paraId="391E27DF" w14:textId="6EAE7657" w:rsidR="001E38DC" w:rsidRPr="001E38DC" w:rsidRDefault="001E38DC" w:rsidP="001E38DC">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1E38DC">
        <w:rPr>
          <w:rFonts w:ascii="Open Sans" w:eastAsia="Times New Roman" w:hAnsi="Open Sans" w:cs="Open Sans"/>
          <w:b/>
          <w:bCs/>
          <w:color w:val="201001"/>
          <w:kern w:val="0"/>
          <w:sz w:val="48"/>
          <w:szCs w:val="48"/>
          <w14:ligatures w14:val="none"/>
        </w:rPr>
        <w:t>The Essential Responsibilities of Facility Managers</w:t>
      </w:r>
    </w:p>
    <w:p w14:paraId="54EC6BE1" w14:textId="46B245AE" w:rsidR="001E38DC" w:rsidRPr="001E38DC" w:rsidRDefault="001E38DC" w:rsidP="001E38DC">
      <w:pPr>
        <w:shd w:val="clear" w:color="auto" w:fill="FFFFFF"/>
        <w:spacing w:after="0" w:line="240" w:lineRule="auto"/>
        <w:rPr>
          <w:rFonts w:ascii="Open Sans" w:eastAsia="Times New Roman" w:hAnsi="Open Sans" w:cs="Open Sans"/>
          <w:color w:val="201001"/>
          <w:kern w:val="0"/>
          <w:sz w:val="2"/>
          <w:szCs w:val="2"/>
          <w14:ligatures w14:val="none"/>
        </w:rPr>
      </w:pPr>
    </w:p>
    <w:p w14:paraId="0CF376BA" w14:textId="77777777" w:rsidR="001E38DC" w:rsidRPr="001E38DC" w:rsidRDefault="001E38DC" w:rsidP="001E38DC">
      <w:pPr>
        <w:shd w:val="clear" w:color="auto" w:fill="FFFFFF"/>
        <w:spacing w:after="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As a move theater facility manager, you have the responsibility to keep entire families safe.</w:t>
      </w:r>
    </w:p>
    <w:p w14:paraId="731E64D4" w14:textId="77777777" w:rsidR="001E38DC" w:rsidRPr="001E38DC" w:rsidRDefault="001E38DC" w:rsidP="001E38DC">
      <w:pPr>
        <w:shd w:val="clear" w:color="auto" w:fill="FFFFFF"/>
        <w:spacing w:after="240" w:line="240" w:lineRule="auto"/>
        <w:rPr>
          <w:rFonts w:ascii="Open Sans" w:eastAsia="Times New Roman" w:hAnsi="Open Sans" w:cs="Open Sans"/>
          <w:color w:val="201001"/>
          <w:kern w:val="0"/>
          <w:sz w:val="24"/>
          <w:szCs w:val="24"/>
          <w14:ligatures w14:val="none"/>
        </w:rPr>
      </w:pPr>
      <w:proofErr w:type="gramStart"/>
      <w:r w:rsidRPr="001E38DC">
        <w:rPr>
          <w:rFonts w:ascii="Open Sans" w:eastAsia="Times New Roman" w:hAnsi="Open Sans" w:cs="Open Sans"/>
          <w:color w:val="201001"/>
          <w:kern w:val="0"/>
          <w:sz w:val="24"/>
          <w:szCs w:val="24"/>
          <w14:ligatures w14:val="none"/>
        </w:rPr>
        <w:t>As a facility manager, your role</w:t>
      </w:r>
      <w:proofErr w:type="gramEnd"/>
      <w:r w:rsidRPr="001E38DC">
        <w:rPr>
          <w:rFonts w:ascii="Open Sans" w:eastAsia="Times New Roman" w:hAnsi="Open Sans" w:cs="Open Sans"/>
          <w:color w:val="201001"/>
          <w:kern w:val="0"/>
          <w:sz w:val="24"/>
          <w:szCs w:val="24"/>
          <w14:ligatures w14:val="none"/>
        </w:rPr>
        <w:t xml:space="preserve"> encompasses a wide range of responsibilities to maintain a clean and safe environment for not just moviegoers, but your entire staff.</w:t>
      </w:r>
    </w:p>
    <w:p w14:paraId="700F201C" w14:textId="77777777" w:rsidR="001E38DC" w:rsidRPr="001E38DC" w:rsidRDefault="001E38DC" w:rsidP="001E38DC">
      <w:pPr>
        <w:shd w:val="clear" w:color="auto" w:fill="FFFFFF"/>
        <w:spacing w:after="24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Here are the core duties you should prioritize:</w:t>
      </w:r>
    </w:p>
    <w:p w14:paraId="0F4FBF32" w14:textId="77777777" w:rsidR="001E38DC" w:rsidRPr="001E38DC" w:rsidRDefault="001E38DC" w:rsidP="001E38DC">
      <w:pPr>
        <w:numPr>
          <w:ilvl w:val="0"/>
          <w:numId w:val="2"/>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Establishing a Comprehensive Cleaning Schedule:</w:t>
      </w:r>
      <w:r w:rsidRPr="001E38DC">
        <w:rPr>
          <w:rFonts w:ascii="Open Sans" w:eastAsia="Times New Roman" w:hAnsi="Open Sans" w:cs="Open Sans"/>
          <w:color w:val="201001"/>
          <w:kern w:val="0"/>
          <w:sz w:val="24"/>
          <w:szCs w:val="24"/>
          <w14:ligatures w14:val="none"/>
        </w:rPr>
        <w:t> Develop a detailed cleaning schedule that covers all areas of the movie theater, including auditoriums (especially in between those popcorn-packed seats), restrooms, lobbies, and food service areas. Ensure this schedule aligns with movie showtimes to minimize disruption.</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01669FBC" w14:textId="77777777" w:rsidR="001E38DC" w:rsidRPr="001E38DC" w:rsidRDefault="001E38DC" w:rsidP="001E38DC">
      <w:pPr>
        <w:numPr>
          <w:ilvl w:val="0"/>
          <w:numId w:val="2"/>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Implementing Rigorous Safety Protocols:</w:t>
      </w:r>
      <w:r w:rsidRPr="001E38DC">
        <w:rPr>
          <w:rFonts w:ascii="Open Sans" w:eastAsia="Times New Roman" w:hAnsi="Open Sans" w:cs="Open Sans"/>
          <w:color w:val="201001"/>
          <w:kern w:val="0"/>
          <w:sz w:val="24"/>
          <w:szCs w:val="24"/>
          <w14:ligatures w14:val="none"/>
        </w:rPr>
        <w:t xml:space="preserve"> Safety should always be your top priority. Train your cleaning crew </w:t>
      </w:r>
      <w:proofErr w:type="gramStart"/>
      <w:r w:rsidRPr="001E38DC">
        <w:rPr>
          <w:rFonts w:ascii="Open Sans" w:eastAsia="Times New Roman" w:hAnsi="Open Sans" w:cs="Open Sans"/>
          <w:color w:val="201001"/>
          <w:kern w:val="0"/>
          <w:sz w:val="24"/>
          <w:szCs w:val="24"/>
          <w14:ligatures w14:val="none"/>
        </w:rPr>
        <w:t>on</w:t>
      </w:r>
      <w:proofErr w:type="gramEnd"/>
      <w:r w:rsidRPr="001E38DC">
        <w:rPr>
          <w:rFonts w:ascii="Open Sans" w:eastAsia="Times New Roman" w:hAnsi="Open Sans" w:cs="Open Sans"/>
          <w:color w:val="201001"/>
          <w:kern w:val="0"/>
          <w:sz w:val="24"/>
          <w:szCs w:val="24"/>
          <w14:ligatures w14:val="none"/>
        </w:rPr>
        <w:t xml:space="preserve"> safety procedures and provide them with the necessary protective equipment. Regularly inspect the facility for potential hazards and address them promptly.</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590A961C" w14:textId="77777777" w:rsidR="001E38DC" w:rsidRPr="001E38DC" w:rsidRDefault="001E38DC" w:rsidP="001E38DC">
      <w:pPr>
        <w:numPr>
          <w:ilvl w:val="0"/>
          <w:numId w:val="2"/>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lastRenderedPageBreak/>
        <w:t>Scheduled Maintenance Checks</w:t>
      </w:r>
      <w:r w:rsidRPr="001E38DC">
        <w:rPr>
          <w:rFonts w:ascii="Open Sans" w:eastAsia="Times New Roman" w:hAnsi="Open Sans" w:cs="Open Sans"/>
          <w:color w:val="201001"/>
          <w:kern w:val="0"/>
          <w:sz w:val="24"/>
          <w:szCs w:val="24"/>
          <w14:ligatures w14:val="none"/>
        </w:rPr>
        <w:t>: Preventive maintenance is key to avoiding unexpected issues or canceled showtimes. Schedule routine checks of HVAC systems, lighting, electrical, and plumbing to identify and address problems before they escalate.    </w:t>
      </w:r>
    </w:p>
    <w:p w14:paraId="70DBD31B" w14:textId="77777777" w:rsidR="001E38DC" w:rsidRDefault="001E38DC" w:rsidP="001E38DC">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1E38DC">
        <w:rPr>
          <w:rFonts w:ascii="Open Sans" w:eastAsia="Times New Roman" w:hAnsi="Open Sans" w:cs="Open Sans"/>
          <w:noProof/>
          <w:color w:val="201001"/>
          <w:kern w:val="0"/>
          <w:sz w:val="2"/>
          <w:szCs w:val="2"/>
          <w14:ligatures w14:val="none"/>
        </w:rPr>
        <w:drawing>
          <wp:inline distT="0" distB="0" distL="0" distR="0" wp14:anchorId="098DBD1C" wp14:editId="47AD8EEE">
            <wp:extent cx="2286000" cy="1525221"/>
            <wp:effectExtent l="0" t="0" r="0" b="0"/>
            <wp:docPr id="1411685414" name="Picture 2" descr="A person in protective gear cleaning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85414" name="Picture 2" descr="A person in protective gear cleaning chai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8136" cy="1560006"/>
                    </a:xfrm>
                    <a:prstGeom prst="rect">
                      <a:avLst/>
                    </a:prstGeom>
                    <a:noFill/>
                    <a:ln>
                      <a:noFill/>
                    </a:ln>
                  </pic:spPr>
                </pic:pic>
              </a:graphicData>
            </a:graphic>
          </wp:inline>
        </w:drawing>
      </w:r>
    </w:p>
    <w:p w14:paraId="062D8D76" w14:textId="180E1F84" w:rsidR="001E38DC" w:rsidRPr="001E38DC" w:rsidRDefault="001E38DC" w:rsidP="001E38DC">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1E38DC">
        <w:rPr>
          <w:rFonts w:ascii="Open Sans" w:eastAsia="Times New Roman" w:hAnsi="Open Sans" w:cs="Open Sans"/>
          <w:b/>
          <w:bCs/>
          <w:color w:val="201001"/>
          <w:kern w:val="0"/>
          <w:sz w:val="48"/>
          <w:szCs w:val="48"/>
          <w14:ligatures w14:val="none"/>
        </w:rPr>
        <w:t>Effective Strategies for Managing Your Cleaning Crew</w:t>
      </w:r>
    </w:p>
    <w:p w14:paraId="1C98AC47" w14:textId="6D2DFA12" w:rsidR="001E38DC" w:rsidRPr="001E38DC" w:rsidRDefault="001E38DC" w:rsidP="001E38DC">
      <w:pPr>
        <w:shd w:val="clear" w:color="auto" w:fill="FFFFFF"/>
        <w:spacing w:after="0" w:line="240" w:lineRule="auto"/>
        <w:rPr>
          <w:rFonts w:ascii="Open Sans" w:eastAsia="Times New Roman" w:hAnsi="Open Sans" w:cs="Open Sans"/>
          <w:color w:val="201001"/>
          <w:kern w:val="0"/>
          <w:sz w:val="2"/>
          <w:szCs w:val="2"/>
          <w14:ligatures w14:val="none"/>
        </w:rPr>
      </w:pPr>
    </w:p>
    <w:p w14:paraId="2815F36A" w14:textId="77777777" w:rsidR="001E38DC" w:rsidRPr="001E38DC" w:rsidRDefault="001E38DC" w:rsidP="001E38DC">
      <w:pPr>
        <w:shd w:val="clear" w:color="auto" w:fill="FFFFFF"/>
        <w:spacing w:after="0" w:line="240" w:lineRule="auto"/>
        <w:rPr>
          <w:rFonts w:ascii="Open Sans" w:eastAsia="Times New Roman" w:hAnsi="Open Sans" w:cs="Open Sans"/>
          <w:color w:val="201001"/>
          <w:kern w:val="0"/>
          <w:sz w:val="27"/>
          <w:szCs w:val="27"/>
          <w14:ligatures w14:val="none"/>
        </w:rPr>
      </w:pPr>
      <w:r w:rsidRPr="001E38DC">
        <w:rPr>
          <w:rFonts w:ascii="Open Sans" w:eastAsia="Times New Roman" w:hAnsi="Open Sans" w:cs="Open Sans"/>
          <w:color w:val="201001"/>
          <w:kern w:val="0"/>
          <w:sz w:val="27"/>
          <w:szCs w:val="27"/>
          <w14:ligatures w14:val="none"/>
        </w:rPr>
        <w:t xml:space="preserve">Cleaning, not just picking up popcorn, is </w:t>
      </w:r>
      <w:proofErr w:type="gramStart"/>
      <w:r w:rsidRPr="001E38DC">
        <w:rPr>
          <w:rFonts w:ascii="Open Sans" w:eastAsia="Times New Roman" w:hAnsi="Open Sans" w:cs="Open Sans"/>
          <w:color w:val="201001"/>
          <w:kern w:val="0"/>
          <w:sz w:val="27"/>
          <w:szCs w:val="27"/>
          <w14:ligatures w14:val="none"/>
        </w:rPr>
        <w:t>absolutely essential</w:t>
      </w:r>
      <w:proofErr w:type="gramEnd"/>
      <w:r w:rsidRPr="001E38DC">
        <w:rPr>
          <w:rFonts w:ascii="Open Sans" w:eastAsia="Times New Roman" w:hAnsi="Open Sans" w:cs="Open Sans"/>
          <w:color w:val="201001"/>
          <w:kern w:val="0"/>
          <w:sz w:val="27"/>
          <w:szCs w:val="27"/>
          <w14:ligatures w14:val="none"/>
        </w:rPr>
        <w:t>.</w:t>
      </w:r>
    </w:p>
    <w:p w14:paraId="6D27F841" w14:textId="77777777" w:rsidR="001E38DC" w:rsidRPr="001E38DC" w:rsidRDefault="001E38DC" w:rsidP="001E38DC">
      <w:pPr>
        <w:shd w:val="clear" w:color="auto" w:fill="FFFFFF"/>
        <w:spacing w:after="240" w:line="240" w:lineRule="auto"/>
        <w:rPr>
          <w:rFonts w:ascii="Open Sans" w:eastAsia="Times New Roman" w:hAnsi="Open Sans" w:cs="Open Sans"/>
          <w:color w:val="201001"/>
          <w:kern w:val="0"/>
          <w:sz w:val="27"/>
          <w:szCs w:val="27"/>
          <w14:ligatures w14:val="none"/>
        </w:rPr>
      </w:pPr>
      <w:r w:rsidRPr="001E38DC">
        <w:rPr>
          <w:rFonts w:ascii="Open Sans" w:eastAsia="Times New Roman" w:hAnsi="Open Sans" w:cs="Open Sans"/>
          <w:color w:val="201001"/>
          <w:kern w:val="0"/>
          <w:sz w:val="27"/>
          <w:szCs w:val="27"/>
          <w14:ligatures w14:val="none"/>
        </w:rPr>
        <w:t>Once you have the basics down, here are some tips and tricks to manage your movie theater’s janitorial staff:</w:t>
      </w:r>
    </w:p>
    <w:p w14:paraId="316BD225" w14:textId="77777777" w:rsidR="001E38DC" w:rsidRPr="001E38DC" w:rsidRDefault="001E38DC" w:rsidP="001E38DC">
      <w:pPr>
        <w:numPr>
          <w:ilvl w:val="0"/>
          <w:numId w:val="3"/>
        </w:numPr>
        <w:shd w:val="clear" w:color="auto" w:fill="FFFFFF"/>
        <w:spacing w:before="100" w:beforeAutospacing="1" w:after="75" w:line="240" w:lineRule="auto"/>
        <w:rPr>
          <w:rFonts w:ascii="Open Sans" w:eastAsia="Times New Roman" w:hAnsi="Open Sans" w:cs="Open Sans"/>
          <w:color w:val="201001"/>
          <w:kern w:val="0"/>
          <w:sz w:val="27"/>
          <w:szCs w:val="27"/>
          <w14:ligatures w14:val="none"/>
        </w:rPr>
      </w:pPr>
      <w:r w:rsidRPr="001E38DC">
        <w:rPr>
          <w:rFonts w:ascii="Open Sans" w:eastAsia="Times New Roman" w:hAnsi="Open Sans" w:cs="Open Sans"/>
          <w:b/>
          <w:bCs/>
          <w:color w:val="201001"/>
          <w:kern w:val="0"/>
          <w:sz w:val="27"/>
          <w:szCs w:val="27"/>
          <w14:ligatures w14:val="none"/>
        </w:rPr>
        <w:t>Team Coordination and Communication</w:t>
      </w:r>
      <w:r w:rsidRPr="001E38DC">
        <w:rPr>
          <w:rFonts w:ascii="Open Sans" w:eastAsia="Times New Roman" w:hAnsi="Open Sans" w:cs="Open Sans"/>
          <w:color w:val="201001"/>
          <w:kern w:val="0"/>
          <w:sz w:val="27"/>
          <w:szCs w:val="27"/>
          <w14:ligatures w14:val="none"/>
        </w:rPr>
        <w:t>: Maintain open lines of communication with your cleaning crew. Regularly meet to discuss priorities, address concerns, and ensure everyone is on the same page.</w:t>
      </w:r>
      <w:r w:rsidRPr="001E38DC">
        <w:rPr>
          <w:rFonts w:ascii="Open Sans" w:eastAsia="Times New Roman" w:hAnsi="Open Sans" w:cs="Open Sans"/>
          <w:color w:val="201001"/>
          <w:kern w:val="0"/>
          <w:sz w:val="27"/>
          <w:szCs w:val="27"/>
          <w14:ligatures w14:val="none"/>
        </w:rPr>
        <w:br/>
      </w:r>
      <w:r w:rsidRPr="001E38DC">
        <w:rPr>
          <w:rFonts w:ascii="Arial" w:eastAsia="Times New Roman" w:hAnsi="Arial" w:cs="Arial"/>
          <w:color w:val="201001"/>
          <w:kern w:val="0"/>
          <w:sz w:val="27"/>
          <w:szCs w:val="27"/>
          <w14:ligatures w14:val="none"/>
        </w:rPr>
        <w:t>‍</w:t>
      </w:r>
    </w:p>
    <w:p w14:paraId="1069AB16" w14:textId="77777777" w:rsidR="001E38DC" w:rsidRPr="001E38DC" w:rsidRDefault="001E38DC" w:rsidP="001E38DC">
      <w:pPr>
        <w:numPr>
          <w:ilvl w:val="0"/>
          <w:numId w:val="3"/>
        </w:numPr>
        <w:shd w:val="clear" w:color="auto" w:fill="FFFFFF"/>
        <w:spacing w:before="100" w:beforeAutospacing="1" w:after="75" w:line="240" w:lineRule="auto"/>
        <w:rPr>
          <w:rFonts w:ascii="Open Sans" w:eastAsia="Times New Roman" w:hAnsi="Open Sans" w:cs="Open Sans"/>
          <w:color w:val="201001"/>
          <w:kern w:val="0"/>
          <w:sz w:val="27"/>
          <w:szCs w:val="27"/>
          <w14:ligatures w14:val="none"/>
        </w:rPr>
      </w:pPr>
      <w:r w:rsidRPr="001E38DC">
        <w:rPr>
          <w:rFonts w:ascii="Open Sans" w:eastAsia="Times New Roman" w:hAnsi="Open Sans" w:cs="Open Sans"/>
          <w:b/>
          <w:bCs/>
          <w:color w:val="201001"/>
          <w:kern w:val="0"/>
          <w:sz w:val="27"/>
          <w:szCs w:val="27"/>
          <w14:ligatures w14:val="none"/>
        </w:rPr>
        <w:t>Training and Skill Development:</w:t>
      </w:r>
      <w:r w:rsidRPr="001E38DC">
        <w:rPr>
          <w:rFonts w:ascii="Open Sans" w:eastAsia="Times New Roman" w:hAnsi="Open Sans" w:cs="Open Sans"/>
          <w:color w:val="201001"/>
          <w:kern w:val="0"/>
          <w:sz w:val="27"/>
          <w:szCs w:val="27"/>
          <w14:ligatures w14:val="none"/>
        </w:rPr>
        <w:t> Invest in training programs for your cleaning crew. This includes teaching them how to use cleaning equipment efficiently, handle cleaning chemicals safely, and address different types of spills effectively.</w:t>
      </w:r>
      <w:r w:rsidRPr="001E38DC">
        <w:rPr>
          <w:rFonts w:ascii="Open Sans" w:eastAsia="Times New Roman" w:hAnsi="Open Sans" w:cs="Open Sans"/>
          <w:color w:val="201001"/>
          <w:kern w:val="0"/>
          <w:sz w:val="27"/>
          <w:szCs w:val="27"/>
          <w14:ligatures w14:val="none"/>
        </w:rPr>
        <w:br/>
      </w:r>
      <w:r w:rsidRPr="001E38DC">
        <w:rPr>
          <w:rFonts w:ascii="Arial" w:eastAsia="Times New Roman" w:hAnsi="Arial" w:cs="Arial"/>
          <w:color w:val="201001"/>
          <w:kern w:val="0"/>
          <w:sz w:val="27"/>
          <w:szCs w:val="27"/>
          <w14:ligatures w14:val="none"/>
        </w:rPr>
        <w:t>‍</w:t>
      </w:r>
    </w:p>
    <w:p w14:paraId="40D53612" w14:textId="77777777" w:rsidR="001E38DC" w:rsidRPr="001E38DC" w:rsidRDefault="001E38DC" w:rsidP="001E38DC">
      <w:pPr>
        <w:numPr>
          <w:ilvl w:val="0"/>
          <w:numId w:val="3"/>
        </w:numPr>
        <w:shd w:val="clear" w:color="auto" w:fill="FFFFFF"/>
        <w:spacing w:before="100" w:beforeAutospacing="1" w:after="75" w:line="240" w:lineRule="auto"/>
        <w:rPr>
          <w:rFonts w:ascii="Open Sans" w:eastAsia="Times New Roman" w:hAnsi="Open Sans" w:cs="Open Sans"/>
          <w:color w:val="201001"/>
          <w:kern w:val="0"/>
          <w:sz w:val="27"/>
          <w:szCs w:val="27"/>
          <w14:ligatures w14:val="none"/>
        </w:rPr>
      </w:pPr>
      <w:r w:rsidRPr="001E38DC">
        <w:rPr>
          <w:rFonts w:ascii="Open Sans" w:eastAsia="Times New Roman" w:hAnsi="Open Sans" w:cs="Open Sans"/>
          <w:b/>
          <w:bCs/>
          <w:color w:val="201001"/>
          <w:kern w:val="0"/>
          <w:sz w:val="27"/>
          <w:szCs w:val="27"/>
          <w14:ligatures w14:val="none"/>
        </w:rPr>
        <w:t>Utilize Cleaning Technology:</w:t>
      </w:r>
      <w:r w:rsidRPr="001E38DC">
        <w:rPr>
          <w:rFonts w:ascii="Open Sans" w:eastAsia="Times New Roman" w:hAnsi="Open Sans" w:cs="Open Sans"/>
          <w:color w:val="201001"/>
          <w:kern w:val="0"/>
          <w:sz w:val="27"/>
          <w:szCs w:val="27"/>
          <w14:ligatures w14:val="none"/>
        </w:rPr>
        <w:t> Explore cleaning technologies and equipment that can enhance your crew's efficiency. This includes robotic cleaners, advanced cleaning chemicals, and digital scheduling tools.</w:t>
      </w:r>
      <w:r w:rsidRPr="001E38DC">
        <w:rPr>
          <w:rFonts w:ascii="Open Sans" w:eastAsia="Times New Roman" w:hAnsi="Open Sans" w:cs="Open Sans"/>
          <w:color w:val="201001"/>
          <w:kern w:val="0"/>
          <w:sz w:val="27"/>
          <w:szCs w:val="27"/>
          <w14:ligatures w14:val="none"/>
        </w:rPr>
        <w:br/>
      </w:r>
      <w:r w:rsidRPr="001E38DC">
        <w:rPr>
          <w:rFonts w:ascii="Arial" w:eastAsia="Times New Roman" w:hAnsi="Arial" w:cs="Arial"/>
          <w:color w:val="201001"/>
          <w:kern w:val="0"/>
          <w:sz w:val="27"/>
          <w:szCs w:val="27"/>
          <w14:ligatures w14:val="none"/>
        </w:rPr>
        <w:t>‍</w:t>
      </w:r>
    </w:p>
    <w:p w14:paraId="4E882A87" w14:textId="77777777" w:rsidR="001E38DC" w:rsidRPr="001E38DC" w:rsidRDefault="001E38DC" w:rsidP="001E38DC">
      <w:pPr>
        <w:numPr>
          <w:ilvl w:val="0"/>
          <w:numId w:val="3"/>
        </w:numPr>
        <w:shd w:val="clear" w:color="auto" w:fill="FFFFFF"/>
        <w:spacing w:before="100" w:beforeAutospacing="1" w:after="75" w:line="240" w:lineRule="auto"/>
        <w:rPr>
          <w:rFonts w:ascii="Open Sans" w:eastAsia="Times New Roman" w:hAnsi="Open Sans" w:cs="Open Sans"/>
          <w:color w:val="201001"/>
          <w:kern w:val="0"/>
          <w:sz w:val="27"/>
          <w:szCs w:val="27"/>
          <w14:ligatures w14:val="none"/>
        </w:rPr>
      </w:pPr>
      <w:r w:rsidRPr="001E38DC">
        <w:rPr>
          <w:rFonts w:ascii="Open Sans" w:eastAsia="Times New Roman" w:hAnsi="Open Sans" w:cs="Open Sans"/>
          <w:b/>
          <w:bCs/>
          <w:color w:val="201001"/>
          <w:kern w:val="0"/>
          <w:sz w:val="27"/>
          <w:szCs w:val="27"/>
          <w14:ligatures w14:val="none"/>
        </w:rPr>
        <w:lastRenderedPageBreak/>
        <w:t>Delegate and Empower:</w:t>
      </w:r>
      <w:r w:rsidRPr="001E38DC">
        <w:rPr>
          <w:rFonts w:ascii="Open Sans" w:eastAsia="Times New Roman" w:hAnsi="Open Sans" w:cs="Open Sans"/>
          <w:color w:val="201001"/>
          <w:kern w:val="0"/>
          <w:sz w:val="27"/>
          <w:szCs w:val="27"/>
          <w14:ligatures w14:val="none"/>
        </w:rPr>
        <w:t> Assign specific roles and responsibilities to different members of your cleaning crew based on their strengths and expertise. Empower them to take ownership of their tasks, which can lead to increased job satisfaction and better results.</w:t>
      </w:r>
    </w:p>
    <w:p w14:paraId="58D45CA6" w14:textId="77777777" w:rsidR="001E38DC" w:rsidRPr="001E38DC" w:rsidRDefault="001E38DC" w:rsidP="001E38DC">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1E38DC">
        <w:rPr>
          <w:rFonts w:ascii="Open Sans" w:eastAsia="Times New Roman" w:hAnsi="Open Sans" w:cs="Open Sans"/>
          <w:b/>
          <w:bCs/>
          <w:color w:val="201001"/>
          <w:kern w:val="0"/>
          <w:sz w:val="48"/>
          <w:szCs w:val="48"/>
          <w14:ligatures w14:val="none"/>
        </w:rPr>
        <w:t>Your Checklist for Success in Managing a Movie Theater Facility</w:t>
      </w:r>
    </w:p>
    <w:p w14:paraId="65F343D0" w14:textId="77777777" w:rsidR="001E38DC" w:rsidRPr="001E38DC" w:rsidRDefault="001E38DC" w:rsidP="001E38DC">
      <w:pPr>
        <w:shd w:val="clear" w:color="auto" w:fill="FFFFFF"/>
        <w:spacing w:after="24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Develop</w:t>
      </w:r>
      <w:r w:rsidRPr="001E38DC">
        <w:rPr>
          <w:rFonts w:ascii="Open Sans" w:eastAsia="Times New Roman" w:hAnsi="Open Sans" w:cs="Open Sans"/>
          <w:color w:val="201001"/>
          <w:kern w:val="0"/>
          <w:sz w:val="24"/>
          <w:szCs w:val="24"/>
          <w14:ligatures w14:val="none"/>
        </w:rPr>
        <w:t> a comprehensive cleaning schedule that aligns with movie showtimes:</w:t>
      </w:r>
    </w:p>
    <w:p w14:paraId="407D77E7" w14:textId="77777777" w:rsidR="001E38DC" w:rsidRPr="001E38DC" w:rsidRDefault="001E38DC" w:rsidP="001E38DC">
      <w:pPr>
        <w:numPr>
          <w:ilvl w:val="0"/>
          <w:numId w:val="4"/>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Identify Peak Hours: </w:t>
      </w:r>
      <w:r w:rsidRPr="001E38DC">
        <w:rPr>
          <w:rFonts w:ascii="Open Sans" w:eastAsia="Times New Roman" w:hAnsi="Open Sans" w:cs="Open Sans"/>
          <w:color w:val="201001"/>
          <w:kern w:val="0"/>
          <w:sz w:val="24"/>
          <w:szCs w:val="24"/>
          <w14:ligatures w14:val="none"/>
        </w:rPr>
        <w:t>Analyze movie showtime patterns to identify peak hours when the theater experiences the highest foot traffic.</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286D9DA1" w14:textId="77777777" w:rsidR="001E38DC" w:rsidRPr="001E38DC" w:rsidRDefault="001E38DC" w:rsidP="001E38DC">
      <w:pPr>
        <w:numPr>
          <w:ilvl w:val="0"/>
          <w:numId w:val="4"/>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Create a Customized Schedule:</w:t>
      </w:r>
      <w:r w:rsidRPr="001E38DC">
        <w:rPr>
          <w:rFonts w:ascii="Open Sans" w:eastAsia="Times New Roman" w:hAnsi="Open Sans" w:cs="Open Sans"/>
          <w:color w:val="201001"/>
          <w:kern w:val="0"/>
          <w:sz w:val="24"/>
          <w:szCs w:val="24"/>
          <w14:ligatures w14:val="none"/>
        </w:rPr>
        <w:t> Design a cleaning schedule that revolves around peak and off-peak hours, ensuring that high-traffic areas are cleaned during downtime.</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1044F29F" w14:textId="77777777" w:rsidR="001E38DC" w:rsidRPr="001E38DC" w:rsidRDefault="001E38DC" w:rsidP="001E38DC">
      <w:pPr>
        <w:numPr>
          <w:ilvl w:val="0"/>
          <w:numId w:val="4"/>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Assign Responsibilities:</w:t>
      </w:r>
      <w:r w:rsidRPr="001E38DC">
        <w:rPr>
          <w:rFonts w:ascii="Open Sans" w:eastAsia="Times New Roman" w:hAnsi="Open Sans" w:cs="Open Sans"/>
          <w:color w:val="201001"/>
          <w:kern w:val="0"/>
          <w:sz w:val="24"/>
          <w:szCs w:val="24"/>
          <w14:ligatures w14:val="none"/>
        </w:rPr>
        <w:t> Clearly define cleaning tasks and assign them to specific crew members to ensure efficient coverage.</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401C7C07" w14:textId="77777777" w:rsidR="001E38DC" w:rsidRPr="001E38DC" w:rsidRDefault="001E38DC" w:rsidP="001E38DC">
      <w:pPr>
        <w:numPr>
          <w:ilvl w:val="0"/>
          <w:numId w:val="4"/>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Regular Updates:</w:t>
      </w:r>
      <w:r w:rsidRPr="001E38DC">
        <w:rPr>
          <w:rFonts w:ascii="Open Sans" w:eastAsia="Times New Roman" w:hAnsi="Open Sans" w:cs="Open Sans"/>
          <w:color w:val="201001"/>
          <w:kern w:val="0"/>
          <w:sz w:val="24"/>
          <w:szCs w:val="24"/>
          <w14:ligatures w14:val="none"/>
        </w:rPr>
        <w:t> Continuously update the schedule to adapt to changing movie release patterns or special events.    </w:t>
      </w:r>
    </w:p>
    <w:p w14:paraId="1FCEF036" w14:textId="77777777" w:rsidR="001E38DC" w:rsidRPr="001E38DC" w:rsidRDefault="001E38DC" w:rsidP="001E38DC">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1E38DC">
        <w:rPr>
          <w:rFonts w:ascii="Open Sans" w:eastAsia="Times New Roman" w:hAnsi="Open Sans" w:cs="Open Sans"/>
          <w:b/>
          <w:bCs/>
          <w:color w:val="201001"/>
          <w:kern w:val="0"/>
          <w:sz w:val="48"/>
          <w:szCs w:val="48"/>
          <w14:ligatures w14:val="none"/>
        </w:rPr>
        <w:t>Invest in training and development programs for your cleaning crew to ensure efficiency and expertise:</w:t>
      </w:r>
    </w:p>
    <w:p w14:paraId="60E20F06" w14:textId="77777777" w:rsidR="001E38DC" w:rsidRPr="001E38DC" w:rsidRDefault="001E38DC" w:rsidP="001E38DC">
      <w:pPr>
        <w:numPr>
          <w:ilvl w:val="0"/>
          <w:numId w:val="5"/>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Assess Training Needs: </w:t>
      </w:r>
      <w:r w:rsidRPr="001E38DC">
        <w:rPr>
          <w:rFonts w:ascii="Open Sans" w:eastAsia="Times New Roman" w:hAnsi="Open Sans" w:cs="Open Sans"/>
          <w:color w:val="201001"/>
          <w:kern w:val="0"/>
          <w:sz w:val="24"/>
          <w:szCs w:val="24"/>
          <w14:ligatures w14:val="none"/>
        </w:rPr>
        <w:t>Evaluate the skills and knowledge gaps within your cleaning crew to tailor training programs accordingly.</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5B6736FD" w14:textId="77777777" w:rsidR="001E38DC" w:rsidRPr="001E38DC" w:rsidRDefault="001E38DC" w:rsidP="001E38DC">
      <w:pPr>
        <w:numPr>
          <w:ilvl w:val="0"/>
          <w:numId w:val="5"/>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Provide Ongoing Training:</w:t>
      </w:r>
      <w:r w:rsidRPr="001E38DC">
        <w:rPr>
          <w:rFonts w:ascii="Open Sans" w:eastAsia="Times New Roman" w:hAnsi="Open Sans" w:cs="Open Sans"/>
          <w:color w:val="201001"/>
          <w:kern w:val="0"/>
          <w:sz w:val="24"/>
          <w:szCs w:val="24"/>
          <w14:ligatures w14:val="none"/>
        </w:rPr>
        <w:t> Offer regular training sessions on cleaning techniques, safety protocols, and the proper use of cleaning equipment.</w:t>
      </w:r>
    </w:p>
    <w:p w14:paraId="21B571A3" w14:textId="77777777" w:rsidR="001E38DC" w:rsidRPr="001E38DC" w:rsidRDefault="001E38DC" w:rsidP="001E38DC">
      <w:pPr>
        <w:numPr>
          <w:ilvl w:val="0"/>
          <w:numId w:val="6"/>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lastRenderedPageBreak/>
        <w:t>Certification: </w:t>
      </w:r>
      <w:r w:rsidRPr="001E38DC">
        <w:rPr>
          <w:rFonts w:ascii="Open Sans" w:eastAsia="Times New Roman" w:hAnsi="Open Sans" w:cs="Open Sans"/>
          <w:color w:val="201001"/>
          <w:kern w:val="0"/>
          <w:sz w:val="24"/>
          <w:szCs w:val="24"/>
          <w14:ligatures w14:val="none"/>
        </w:rPr>
        <w:t xml:space="preserve">Encourage crew members to pursue relevant certifications to stay </w:t>
      </w:r>
      <w:proofErr w:type="gramStart"/>
      <w:r w:rsidRPr="001E38DC">
        <w:rPr>
          <w:rFonts w:ascii="Open Sans" w:eastAsia="Times New Roman" w:hAnsi="Open Sans" w:cs="Open Sans"/>
          <w:color w:val="201001"/>
          <w:kern w:val="0"/>
          <w:sz w:val="24"/>
          <w:szCs w:val="24"/>
          <w14:ligatures w14:val="none"/>
        </w:rPr>
        <w:t>up-to-date</w:t>
      </w:r>
      <w:proofErr w:type="gramEnd"/>
      <w:r w:rsidRPr="001E38DC">
        <w:rPr>
          <w:rFonts w:ascii="Open Sans" w:eastAsia="Times New Roman" w:hAnsi="Open Sans" w:cs="Open Sans"/>
          <w:color w:val="201001"/>
          <w:kern w:val="0"/>
          <w:sz w:val="24"/>
          <w:szCs w:val="24"/>
          <w14:ligatures w14:val="none"/>
        </w:rPr>
        <w:t xml:space="preserve"> with the latest cleaning trends.</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48D53901" w14:textId="77777777" w:rsidR="001E38DC" w:rsidRPr="001E38DC" w:rsidRDefault="001E38DC" w:rsidP="001E38DC">
      <w:pPr>
        <w:numPr>
          <w:ilvl w:val="0"/>
          <w:numId w:val="6"/>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Performance Monitoring: </w:t>
      </w:r>
      <w:r w:rsidRPr="001E38DC">
        <w:rPr>
          <w:rFonts w:ascii="Open Sans" w:eastAsia="Times New Roman" w:hAnsi="Open Sans" w:cs="Open Sans"/>
          <w:color w:val="201001"/>
          <w:kern w:val="0"/>
          <w:sz w:val="24"/>
          <w:szCs w:val="24"/>
          <w14:ligatures w14:val="none"/>
        </w:rPr>
        <w:t>Implement a system for monitoring and assessing the performance of your cleaning crew, providing constructive feedback for improvement.</w:t>
      </w:r>
    </w:p>
    <w:p w14:paraId="36F8BD72" w14:textId="77777777" w:rsidR="001E38DC" w:rsidRPr="001E38DC" w:rsidRDefault="001E38DC" w:rsidP="001E38DC">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1E38DC">
        <w:rPr>
          <w:rFonts w:ascii="Open Sans" w:eastAsia="Times New Roman" w:hAnsi="Open Sans" w:cs="Open Sans"/>
          <w:b/>
          <w:bCs/>
          <w:color w:val="201001"/>
          <w:kern w:val="0"/>
          <w:sz w:val="48"/>
          <w:szCs w:val="48"/>
          <w14:ligatures w14:val="none"/>
        </w:rPr>
        <w:t>Embrace modern cleaning technologies and equipment to streamline operations:</w:t>
      </w:r>
    </w:p>
    <w:p w14:paraId="7F888F55" w14:textId="77777777" w:rsidR="001E38DC" w:rsidRPr="001E38DC" w:rsidRDefault="001E38DC" w:rsidP="001E38DC">
      <w:pPr>
        <w:numPr>
          <w:ilvl w:val="0"/>
          <w:numId w:val="7"/>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Technology Assessment: </w:t>
      </w:r>
      <w:r w:rsidRPr="001E38DC">
        <w:rPr>
          <w:rFonts w:ascii="Open Sans" w:eastAsia="Times New Roman" w:hAnsi="Open Sans" w:cs="Open Sans"/>
          <w:color w:val="201001"/>
          <w:kern w:val="0"/>
          <w:sz w:val="24"/>
          <w:szCs w:val="24"/>
          <w14:ligatures w14:val="none"/>
        </w:rPr>
        <w:t>Research and identify cleaning technologies and equipment that are suitable for your theater's specific needs.</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34EFB6AD" w14:textId="77777777" w:rsidR="001E38DC" w:rsidRPr="001E38DC" w:rsidRDefault="001E38DC" w:rsidP="001E38DC">
      <w:pPr>
        <w:numPr>
          <w:ilvl w:val="0"/>
          <w:numId w:val="7"/>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Invest Wisely:</w:t>
      </w:r>
      <w:r w:rsidRPr="001E38DC">
        <w:rPr>
          <w:rFonts w:ascii="Open Sans" w:eastAsia="Times New Roman" w:hAnsi="Open Sans" w:cs="Open Sans"/>
          <w:color w:val="201001"/>
          <w:kern w:val="0"/>
          <w:sz w:val="24"/>
          <w:szCs w:val="24"/>
          <w14:ligatures w14:val="none"/>
        </w:rPr>
        <w:t> Allocate budget for acquiring and maintaining modern cleaning equipment, including high-efficiency vacuum cleaners, floor scrubbers, and sanitization systems.</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6B3FDBFE" w14:textId="77777777" w:rsidR="001E38DC" w:rsidRPr="001E38DC" w:rsidRDefault="001E38DC" w:rsidP="001E38DC">
      <w:pPr>
        <w:numPr>
          <w:ilvl w:val="0"/>
          <w:numId w:val="7"/>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Training on Equipment:</w:t>
      </w:r>
      <w:r w:rsidRPr="001E38DC">
        <w:rPr>
          <w:rFonts w:ascii="Open Sans" w:eastAsia="Times New Roman" w:hAnsi="Open Sans" w:cs="Open Sans"/>
          <w:color w:val="201001"/>
          <w:kern w:val="0"/>
          <w:sz w:val="24"/>
          <w:szCs w:val="24"/>
          <w14:ligatures w14:val="none"/>
        </w:rPr>
        <w:t> Ensure that your cleaning crew is well-trained in using these technologies to maximize their efficiency.</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0BE7949D" w14:textId="77777777" w:rsidR="001E38DC" w:rsidRPr="001E38DC" w:rsidRDefault="001E38DC" w:rsidP="001E38DC">
      <w:pPr>
        <w:numPr>
          <w:ilvl w:val="0"/>
          <w:numId w:val="7"/>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Regular Maintenance:</w:t>
      </w:r>
      <w:r w:rsidRPr="001E38DC">
        <w:rPr>
          <w:rFonts w:ascii="Open Sans" w:eastAsia="Times New Roman" w:hAnsi="Open Sans" w:cs="Open Sans"/>
          <w:color w:val="201001"/>
          <w:kern w:val="0"/>
          <w:sz w:val="24"/>
          <w:szCs w:val="24"/>
          <w14:ligatures w14:val="none"/>
        </w:rPr>
        <w:t> Establish a maintenance schedule for equipment to prevent breakdowns and ensure they remain in optimal working condition.</w:t>
      </w:r>
    </w:p>
    <w:p w14:paraId="2B9BFAED" w14:textId="77777777" w:rsidR="001E38DC" w:rsidRDefault="001E38DC">
      <w:pPr>
        <w:rPr>
          <w:rFonts w:ascii="Open Sans" w:eastAsia="Times New Roman" w:hAnsi="Open Sans" w:cs="Open Sans"/>
          <w:b/>
          <w:bCs/>
          <w:color w:val="201001"/>
          <w:kern w:val="0"/>
          <w:sz w:val="48"/>
          <w:szCs w:val="48"/>
          <w14:ligatures w14:val="none"/>
        </w:rPr>
      </w:pPr>
      <w:r>
        <w:rPr>
          <w:rFonts w:ascii="Open Sans" w:eastAsia="Times New Roman" w:hAnsi="Open Sans" w:cs="Open Sans"/>
          <w:b/>
          <w:bCs/>
          <w:color w:val="201001"/>
          <w:kern w:val="0"/>
          <w:sz w:val="48"/>
          <w:szCs w:val="48"/>
          <w14:ligatures w14:val="none"/>
        </w:rPr>
        <w:br w:type="page"/>
      </w:r>
    </w:p>
    <w:p w14:paraId="4E3D0FE5" w14:textId="0F9A4028" w:rsidR="001E38DC" w:rsidRPr="001E38DC" w:rsidRDefault="001E38DC" w:rsidP="001E38DC">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1E38DC">
        <w:rPr>
          <w:rFonts w:ascii="Open Sans" w:eastAsia="Times New Roman" w:hAnsi="Open Sans" w:cs="Open Sans"/>
          <w:b/>
          <w:bCs/>
          <w:color w:val="201001"/>
          <w:kern w:val="0"/>
          <w:sz w:val="48"/>
          <w:szCs w:val="48"/>
          <w14:ligatures w14:val="none"/>
        </w:rPr>
        <w:lastRenderedPageBreak/>
        <w:t>Maintain open communication and delegate responsibilities to empower your cleaning crew:</w:t>
      </w:r>
    </w:p>
    <w:p w14:paraId="17979B43" w14:textId="1EAE3F13" w:rsidR="001E38DC" w:rsidRPr="001E38DC" w:rsidRDefault="001E38DC" w:rsidP="001E38DC">
      <w:pPr>
        <w:shd w:val="clear" w:color="auto" w:fill="FFFFFF"/>
        <w:spacing w:after="0" w:line="240" w:lineRule="auto"/>
        <w:rPr>
          <w:rFonts w:ascii="Open Sans" w:eastAsia="Times New Roman" w:hAnsi="Open Sans" w:cs="Open Sans"/>
          <w:color w:val="201001"/>
          <w:kern w:val="0"/>
          <w:sz w:val="2"/>
          <w:szCs w:val="2"/>
          <w14:ligatures w14:val="none"/>
        </w:rPr>
      </w:pPr>
      <w:r w:rsidRPr="001E38DC">
        <w:rPr>
          <w:rFonts w:ascii="Open Sans" w:eastAsia="Times New Roman" w:hAnsi="Open Sans" w:cs="Open Sans"/>
          <w:noProof/>
          <w:color w:val="201001"/>
          <w:kern w:val="0"/>
          <w:sz w:val="2"/>
          <w:szCs w:val="2"/>
          <w14:ligatures w14:val="none"/>
        </w:rPr>
        <w:drawing>
          <wp:inline distT="0" distB="0" distL="0" distR="0" wp14:anchorId="3AF8166D" wp14:editId="6D2F3913">
            <wp:extent cx="2743200" cy="1830265"/>
            <wp:effectExtent l="0" t="0" r="0" b="0"/>
            <wp:docPr id="250985600" name="Picture 1" descr="A person looking at a tab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5600" name="Picture 1" descr="A person looking at a table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834" cy="1840029"/>
                    </a:xfrm>
                    <a:prstGeom prst="rect">
                      <a:avLst/>
                    </a:prstGeom>
                    <a:noFill/>
                    <a:ln>
                      <a:noFill/>
                    </a:ln>
                  </pic:spPr>
                </pic:pic>
              </a:graphicData>
            </a:graphic>
          </wp:inline>
        </w:drawing>
      </w:r>
    </w:p>
    <w:p w14:paraId="2E2C0F5D" w14:textId="77777777" w:rsidR="001E38DC" w:rsidRPr="001E38DC" w:rsidRDefault="001E38DC" w:rsidP="001E38DC">
      <w:pPr>
        <w:shd w:val="clear" w:color="auto" w:fill="FFFFFF"/>
        <w:spacing w:after="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Keeping cleaning staff updated and in the know, is key.</w:t>
      </w:r>
    </w:p>
    <w:p w14:paraId="6B563B33" w14:textId="77777777" w:rsidR="001E38DC" w:rsidRPr="001E38DC" w:rsidRDefault="001E38DC" w:rsidP="001E38DC">
      <w:pPr>
        <w:numPr>
          <w:ilvl w:val="0"/>
          <w:numId w:val="8"/>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Regular Meetings:</w:t>
      </w:r>
      <w:r w:rsidRPr="001E38DC">
        <w:rPr>
          <w:rFonts w:ascii="Open Sans" w:eastAsia="Times New Roman" w:hAnsi="Open Sans" w:cs="Open Sans"/>
          <w:color w:val="201001"/>
          <w:kern w:val="0"/>
          <w:sz w:val="24"/>
          <w:szCs w:val="24"/>
          <w14:ligatures w14:val="none"/>
        </w:rPr>
        <w:t> Schedule regular meetings with your cleaning crew to discuss challenges, improvements, and feedback.</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6629FA41" w14:textId="77777777" w:rsidR="001E38DC" w:rsidRPr="001E38DC" w:rsidRDefault="001E38DC" w:rsidP="001E38DC">
      <w:pPr>
        <w:numPr>
          <w:ilvl w:val="0"/>
          <w:numId w:val="8"/>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Feedback Loop:</w:t>
      </w:r>
      <w:r w:rsidRPr="001E38DC">
        <w:rPr>
          <w:rFonts w:ascii="Open Sans" w:eastAsia="Times New Roman" w:hAnsi="Open Sans" w:cs="Open Sans"/>
          <w:color w:val="201001"/>
          <w:kern w:val="0"/>
          <w:sz w:val="24"/>
          <w:szCs w:val="24"/>
          <w14:ligatures w14:val="none"/>
        </w:rPr>
        <w:t> Create a feedback loop where crew members can voice their suggestions or concerns about cleaning processes.</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73726AA6" w14:textId="77777777" w:rsidR="001E38DC" w:rsidRPr="001E38DC" w:rsidRDefault="001E38DC" w:rsidP="001E38DC">
      <w:pPr>
        <w:numPr>
          <w:ilvl w:val="0"/>
          <w:numId w:val="8"/>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Delegate Authority: </w:t>
      </w:r>
      <w:r w:rsidRPr="001E38DC">
        <w:rPr>
          <w:rFonts w:ascii="Open Sans" w:eastAsia="Times New Roman" w:hAnsi="Open Sans" w:cs="Open Sans"/>
          <w:color w:val="201001"/>
          <w:kern w:val="0"/>
          <w:sz w:val="24"/>
          <w:szCs w:val="24"/>
          <w14:ligatures w14:val="none"/>
        </w:rPr>
        <w:t>Empower experienced crew members by delegating supervisory roles to oversee specific areas or shifts.</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077256BF" w14:textId="77777777" w:rsidR="001E38DC" w:rsidRPr="001E38DC" w:rsidRDefault="001E38DC" w:rsidP="001E38DC">
      <w:pPr>
        <w:numPr>
          <w:ilvl w:val="0"/>
          <w:numId w:val="8"/>
        </w:numPr>
        <w:shd w:val="clear" w:color="auto" w:fill="FFFFFF"/>
        <w:spacing w:before="100" w:beforeAutospacing="1" w:after="75"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b/>
          <w:bCs/>
          <w:color w:val="201001"/>
          <w:kern w:val="0"/>
          <w:sz w:val="24"/>
          <w:szCs w:val="24"/>
          <w14:ligatures w14:val="none"/>
        </w:rPr>
        <w:t>Recognition and Rewards: </w:t>
      </w:r>
      <w:r w:rsidRPr="001E38DC">
        <w:rPr>
          <w:rFonts w:ascii="Open Sans" w:eastAsia="Times New Roman" w:hAnsi="Open Sans" w:cs="Open Sans"/>
          <w:color w:val="201001"/>
          <w:kern w:val="0"/>
          <w:sz w:val="24"/>
          <w:szCs w:val="24"/>
          <w14:ligatures w14:val="none"/>
        </w:rPr>
        <w:t>Recognize and reward outstanding performance to motivate and encourage a sense of ownership among</w:t>
      </w:r>
      <w:r w:rsidRPr="001E38DC">
        <w:rPr>
          <w:rFonts w:ascii="Open Sans" w:eastAsia="Times New Roman" w:hAnsi="Open Sans" w:cs="Open Sans"/>
          <w:color w:val="201001"/>
          <w:kern w:val="0"/>
          <w:sz w:val="27"/>
          <w:szCs w:val="27"/>
          <w14:ligatures w14:val="none"/>
        </w:rPr>
        <w:t xml:space="preserve"> </w:t>
      </w:r>
      <w:r w:rsidRPr="001E38DC">
        <w:rPr>
          <w:rFonts w:ascii="Open Sans" w:eastAsia="Times New Roman" w:hAnsi="Open Sans" w:cs="Open Sans"/>
          <w:color w:val="201001"/>
          <w:kern w:val="0"/>
          <w:sz w:val="24"/>
          <w:szCs w:val="24"/>
          <w14:ligatures w14:val="none"/>
        </w:rPr>
        <w:t>your cleaning crew.</w:t>
      </w:r>
      <w:r w:rsidRPr="001E38DC">
        <w:rPr>
          <w:rFonts w:ascii="Open Sans" w:eastAsia="Times New Roman" w:hAnsi="Open Sans" w:cs="Open Sans"/>
          <w:color w:val="201001"/>
          <w:kern w:val="0"/>
          <w:sz w:val="24"/>
          <w:szCs w:val="24"/>
          <w14:ligatures w14:val="none"/>
        </w:rPr>
        <w:br/>
      </w:r>
      <w:r w:rsidRPr="001E38DC">
        <w:rPr>
          <w:rFonts w:ascii="Arial" w:eastAsia="Times New Roman" w:hAnsi="Arial" w:cs="Arial"/>
          <w:color w:val="201001"/>
          <w:kern w:val="0"/>
          <w:sz w:val="24"/>
          <w:szCs w:val="24"/>
          <w14:ligatures w14:val="none"/>
        </w:rPr>
        <w:t>‍</w:t>
      </w:r>
    </w:p>
    <w:p w14:paraId="48769B5A" w14:textId="77777777" w:rsidR="001E38DC" w:rsidRPr="001E38DC" w:rsidRDefault="001E38DC" w:rsidP="001E38DC">
      <w:pPr>
        <w:shd w:val="clear" w:color="auto" w:fill="FFFFFF"/>
        <w:spacing w:after="24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By implementing these action steps, you can establish a well-organized and efficient cleaning system for your movie theater, ensuring a clean and enjoyable experience for your patrons while optimizing operational efficiency.</w:t>
      </w:r>
    </w:p>
    <w:p w14:paraId="77D9AA8A" w14:textId="2C95D2A6" w:rsidR="0079685B" w:rsidRPr="001E38DC" w:rsidRDefault="001E38DC" w:rsidP="001E38DC">
      <w:pPr>
        <w:shd w:val="clear" w:color="auto" w:fill="FFFFFF"/>
        <w:spacing w:after="240" w:line="240" w:lineRule="auto"/>
        <w:rPr>
          <w:rFonts w:ascii="Open Sans" w:eastAsia="Times New Roman" w:hAnsi="Open Sans" w:cs="Open Sans"/>
          <w:color w:val="201001"/>
          <w:kern w:val="0"/>
          <w:sz w:val="24"/>
          <w:szCs w:val="24"/>
          <w14:ligatures w14:val="none"/>
        </w:rPr>
      </w:pPr>
      <w:r w:rsidRPr="001E38DC">
        <w:rPr>
          <w:rFonts w:ascii="Open Sans" w:eastAsia="Times New Roman" w:hAnsi="Open Sans" w:cs="Open Sans"/>
          <w:color w:val="201001"/>
          <w:kern w:val="0"/>
          <w:sz w:val="24"/>
          <w:szCs w:val="24"/>
          <w14:ligatures w14:val="none"/>
        </w:rPr>
        <w:t xml:space="preserve">Ready to shine in your role as a facility manager and ensure a "reel-y" good movie going experience for your patrons? </w:t>
      </w:r>
      <w:proofErr w:type="spellStart"/>
      <w:r w:rsidRPr="001E38DC">
        <w:rPr>
          <w:rFonts w:ascii="Open Sans" w:eastAsia="Times New Roman" w:hAnsi="Open Sans" w:cs="Open Sans"/>
          <w:color w:val="201001"/>
          <w:kern w:val="0"/>
          <w:sz w:val="24"/>
          <w:szCs w:val="24"/>
          <w14:ligatures w14:val="none"/>
        </w:rPr>
        <w:t>OpenWorks</w:t>
      </w:r>
      <w:proofErr w:type="spellEnd"/>
      <w:r w:rsidRPr="001E38DC">
        <w:rPr>
          <w:rFonts w:ascii="Open Sans" w:eastAsia="Times New Roman" w:hAnsi="Open Sans" w:cs="Open Sans"/>
          <w:color w:val="201001"/>
          <w:kern w:val="0"/>
          <w:sz w:val="24"/>
          <w:szCs w:val="24"/>
          <w14:ligatures w14:val="none"/>
        </w:rPr>
        <w:t xml:space="preserve"> is here to provide support and operational oversight for your buildings while making your facilities safer, </w:t>
      </w:r>
      <w:proofErr w:type="gramStart"/>
      <w:r w:rsidRPr="001E38DC">
        <w:rPr>
          <w:rFonts w:ascii="Open Sans" w:eastAsia="Times New Roman" w:hAnsi="Open Sans" w:cs="Open Sans"/>
          <w:color w:val="201001"/>
          <w:kern w:val="0"/>
          <w:sz w:val="24"/>
          <w:szCs w:val="24"/>
          <w14:ligatures w14:val="none"/>
        </w:rPr>
        <w:t>cleaner</w:t>
      </w:r>
      <w:proofErr w:type="gramEnd"/>
      <w:r w:rsidRPr="001E38DC">
        <w:rPr>
          <w:rFonts w:ascii="Open Sans" w:eastAsia="Times New Roman" w:hAnsi="Open Sans" w:cs="Open Sans"/>
          <w:color w:val="201001"/>
          <w:kern w:val="0"/>
          <w:sz w:val="24"/>
          <w:szCs w:val="24"/>
          <w14:ligatures w14:val="none"/>
        </w:rPr>
        <w:t xml:space="preserve"> and more compliant. It's a team effort and all of us at </w:t>
      </w:r>
      <w:proofErr w:type="spellStart"/>
      <w:r w:rsidRPr="001E38DC">
        <w:rPr>
          <w:rFonts w:ascii="Open Sans" w:eastAsia="Times New Roman" w:hAnsi="Open Sans" w:cs="Open Sans"/>
          <w:color w:val="201001"/>
          <w:kern w:val="0"/>
          <w:sz w:val="24"/>
          <w:szCs w:val="24"/>
          <w14:ligatures w14:val="none"/>
        </w:rPr>
        <w:t>OpenWorks</w:t>
      </w:r>
      <w:proofErr w:type="spellEnd"/>
      <w:r w:rsidRPr="001E38DC">
        <w:rPr>
          <w:rFonts w:ascii="Open Sans" w:eastAsia="Times New Roman" w:hAnsi="Open Sans" w:cs="Open Sans"/>
          <w:color w:val="201001"/>
          <w:kern w:val="0"/>
          <w:sz w:val="24"/>
          <w:szCs w:val="24"/>
          <w14:ligatures w14:val="none"/>
        </w:rPr>
        <w:t xml:space="preserve"> are focused on you! </w:t>
      </w:r>
      <w:hyperlink r:id="rId13" w:history="1">
        <w:r w:rsidRPr="001E38DC">
          <w:rPr>
            <w:rFonts w:ascii="Open Sans" w:eastAsia="Times New Roman" w:hAnsi="Open Sans" w:cs="Open Sans"/>
            <w:color w:val="067C9E"/>
            <w:kern w:val="0"/>
            <w:sz w:val="24"/>
            <w:szCs w:val="24"/>
            <w:u w:val="single"/>
            <w14:ligatures w14:val="none"/>
          </w:rPr>
          <w:t xml:space="preserve">Click here to learn more about </w:t>
        </w:r>
        <w:proofErr w:type="spellStart"/>
        <w:r w:rsidRPr="001E38DC">
          <w:rPr>
            <w:rFonts w:ascii="Open Sans" w:eastAsia="Times New Roman" w:hAnsi="Open Sans" w:cs="Open Sans"/>
            <w:color w:val="067C9E"/>
            <w:kern w:val="0"/>
            <w:sz w:val="24"/>
            <w:szCs w:val="24"/>
            <w:u w:val="single"/>
            <w14:ligatures w14:val="none"/>
          </w:rPr>
          <w:t>OpenWorks</w:t>
        </w:r>
        <w:proofErr w:type="spellEnd"/>
        <w:r w:rsidRPr="001E38DC">
          <w:rPr>
            <w:rFonts w:ascii="Open Sans" w:eastAsia="Times New Roman" w:hAnsi="Open Sans" w:cs="Open Sans"/>
            <w:color w:val="067C9E"/>
            <w:kern w:val="0"/>
            <w:sz w:val="24"/>
            <w:szCs w:val="24"/>
            <w:u w:val="single"/>
            <w14:ligatures w14:val="none"/>
          </w:rPr>
          <w:t>’ facilities management services.</w:t>
        </w:r>
      </w:hyperlink>
    </w:p>
    <w:sectPr w:rsidR="0079685B" w:rsidRPr="001E38DC" w:rsidSect="001E38DC">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5BBD" w14:textId="77777777" w:rsidR="001E38DC" w:rsidRDefault="001E38DC" w:rsidP="001E38DC">
      <w:pPr>
        <w:spacing w:after="0" w:line="240" w:lineRule="auto"/>
      </w:pPr>
      <w:r>
        <w:separator/>
      </w:r>
    </w:p>
  </w:endnote>
  <w:endnote w:type="continuationSeparator" w:id="0">
    <w:p w14:paraId="32F7A298" w14:textId="77777777" w:rsidR="001E38DC" w:rsidRDefault="001E38DC" w:rsidP="001E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3720" w14:textId="77777777" w:rsidR="001E38DC" w:rsidRDefault="001E38DC" w:rsidP="001E38DC">
      <w:pPr>
        <w:spacing w:after="0" w:line="240" w:lineRule="auto"/>
      </w:pPr>
      <w:r>
        <w:separator/>
      </w:r>
    </w:p>
  </w:footnote>
  <w:footnote w:type="continuationSeparator" w:id="0">
    <w:p w14:paraId="0F98AE47" w14:textId="77777777" w:rsidR="001E38DC" w:rsidRDefault="001E38DC" w:rsidP="001E3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D1D"/>
    <w:multiLevelType w:val="multilevel"/>
    <w:tmpl w:val="46AE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F0BE5"/>
    <w:multiLevelType w:val="multilevel"/>
    <w:tmpl w:val="F592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66D9A"/>
    <w:multiLevelType w:val="multilevel"/>
    <w:tmpl w:val="D66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60F44"/>
    <w:multiLevelType w:val="multilevel"/>
    <w:tmpl w:val="B8D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4240E"/>
    <w:multiLevelType w:val="multilevel"/>
    <w:tmpl w:val="ACF0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72D57"/>
    <w:multiLevelType w:val="multilevel"/>
    <w:tmpl w:val="4000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C1FD8"/>
    <w:multiLevelType w:val="multilevel"/>
    <w:tmpl w:val="C290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615F6"/>
    <w:multiLevelType w:val="multilevel"/>
    <w:tmpl w:val="684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95279">
    <w:abstractNumId w:val="3"/>
  </w:num>
  <w:num w:numId="2" w16cid:durableId="1673484511">
    <w:abstractNumId w:val="0"/>
  </w:num>
  <w:num w:numId="3" w16cid:durableId="719208121">
    <w:abstractNumId w:val="1"/>
  </w:num>
  <w:num w:numId="4" w16cid:durableId="1490167879">
    <w:abstractNumId w:val="7"/>
  </w:num>
  <w:num w:numId="5" w16cid:durableId="1928995436">
    <w:abstractNumId w:val="6"/>
  </w:num>
  <w:num w:numId="6" w16cid:durableId="243147173">
    <w:abstractNumId w:val="2"/>
  </w:num>
  <w:num w:numId="7" w16cid:durableId="1390110329">
    <w:abstractNumId w:val="5"/>
  </w:num>
  <w:num w:numId="8" w16cid:durableId="1516849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DC"/>
    <w:rsid w:val="001E38DC"/>
    <w:rsid w:val="00584825"/>
    <w:rsid w:val="006461F2"/>
    <w:rsid w:val="00757315"/>
    <w:rsid w:val="0079685B"/>
    <w:rsid w:val="00FE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08C7A"/>
  <w15:chartTrackingRefBased/>
  <w15:docId w15:val="{E8F658F0-8211-4474-B31B-D1AEBC37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38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E38D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8D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E38D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E38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E38DC"/>
    <w:rPr>
      <w:color w:val="0000FF"/>
      <w:u w:val="single"/>
    </w:rPr>
  </w:style>
  <w:style w:type="character" w:styleId="Strong">
    <w:name w:val="Strong"/>
    <w:basedOn w:val="DefaultParagraphFont"/>
    <w:uiPriority w:val="22"/>
    <w:qFormat/>
    <w:rsid w:val="001E38DC"/>
    <w:rPr>
      <w:b/>
      <w:bCs/>
    </w:rPr>
  </w:style>
  <w:style w:type="paragraph" w:styleId="Header">
    <w:name w:val="header"/>
    <w:basedOn w:val="Normal"/>
    <w:link w:val="HeaderChar"/>
    <w:uiPriority w:val="99"/>
    <w:unhideWhenUsed/>
    <w:rsid w:val="001E3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8DC"/>
  </w:style>
  <w:style w:type="paragraph" w:styleId="Footer">
    <w:name w:val="footer"/>
    <w:basedOn w:val="Normal"/>
    <w:link w:val="FooterChar"/>
    <w:uiPriority w:val="99"/>
    <w:unhideWhenUsed/>
    <w:rsid w:val="001E3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85395">
      <w:bodyDiv w:val="1"/>
      <w:marLeft w:val="0"/>
      <w:marRight w:val="0"/>
      <w:marTop w:val="0"/>
      <w:marBottom w:val="0"/>
      <w:divBdr>
        <w:top w:val="none" w:sz="0" w:space="0" w:color="auto"/>
        <w:left w:val="none" w:sz="0" w:space="0" w:color="auto"/>
        <w:bottom w:val="none" w:sz="0" w:space="0" w:color="auto"/>
        <w:right w:val="none" w:sz="0" w:space="0" w:color="auto"/>
      </w:divBdr>
      <w:divsChild>
        <w:div w:id="389887454">
          <w:marLeft w:val="0"/>
          <w:marRight w:val="0"/>
          <w:marTop w:val="0"/>
          <w:marBottom w:val="0"/>
          <w:divBdr>
            <w:top w:val="none" w:sz="0" w:space="0" w:color="auto"/>
            <w:left w:val="none" w:sz="0" w:space="0" w:color="auto"/>
            <w:bottom w:val="none" w:sz="0" w:space="0" w:color="auto"/>
            <w:right w:val="none" w:sz="0" w:space="0" w:color="auto"/>
          </w:divBdr>
          <w:divsChild>
            <w:div w:id="832380254">
              <w:marLeft w:val="0"/>
              <w:marRight w:val="0"/>
              <w:marTop w:val="0"/>
              <w:marBottom w:val="0"/>
              <w:divBdr>
                <w:top w:val="none" w:sz="0" w:space="0" w:color="auto"/>
                <w:left w:val="none" w:sz="0" w:space="0" w:color="auto"/>
                <w:bottom w:val="none" w:sz="0" w:space="0" w:color="auto"/>
                <w:right w:val="none" w:sz="0" w:space="0" w:color="auto"/>
              </w:divBdr>
            </w:div>
            <w:div w:id="1182891461">
              <w:marLeft w:val="0"/>
              <w:marRight w:val="0"/>
              <w:marTop w:val="0"/>
              <w:marBottom w:val="0"/>
              <w:divBdr>
                <w:top w:val="none" w:sz="0" w:space="0" w:color="auto"/>
                <w:left w:val="none" w:sz="0" w:space="0" w:color="auto"/>
                <w:bottom w:val="none" w:sz="0" w:space="0" w:color="auto"/>
                <w:right w:val="none" w:sz="0" w:space="0" w:color="auto"/>
              </w:divBdr>
            </w:div>
            <w:div w:id="1024673624">
              <w:marLeft w:val="0"/>
              <w:marRight w:val="0"/>
              <w:marTop w:val="0"/>
              <w:marBottom w:val="0"/>
              <w:divBdr>
                <w:top w:val="none" w:sz="0" w:space="0" w:color="auto"/>
                <w:left w:val="none" w:sz="0" w:space="0" w:color="auto"/>
                <w:bottom w:val="none" w:sz="0" w:space="0" w:color="auto"/>
                <w:right w:val="none" w:sz="0" w:space="0" w:color="auto"/>
              </w:divBdr>
            </w:div>
            <w:div w:id="19352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worksweb.com/blog/stay-cool-calm-and-collected-in-a-crisis-thanks-to-your-facility-manager" TargetMode="External"/><Relationship Id="rId13" Type="http://schemas.openxmlformats.org/officeDocument/2006/relationships/hyperlink" Target="https://www.openworksweb.com/get-estimate"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penworksweb.com/blog/why-dine-in-movie-theater-operators-should-employ-psychology-of-clean-to-drive-results" TargetMode="External"/><Relationship Id="rId12" Type="http://schemas.openxmlformats.org/officeDocument/2006/relationships/image" Target="media/image3.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openworksweb.com/blog/helping-topgolf-maintain-a-competitive-advantage-with-a-culture-of-cleanlin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F7D455A1DA34AAAC780F51B4B952A" ma:contentTypeVersion="17" ma:contentTypeDescription="Create a new document." ma:contentTypeScope="" ma:versionID="237258cafb1f768d4a7df6c7e39b4e53">
  <xsd:schema xmlns:xsd="http://www.w3.org/2001/XMLSchema" xmlns:xs="http://www.w3.org/2001/XMLSchema" xmlns:p="http://schemas.microsoft.com/office/2006/metadata/properties" xmlns:ns2="98df37c7-5272-48c6-bb0e-c046a1bcef3c" xmlns:ns3="45f8efcb-2152-426c-b016-32c01ce6525d" targetNamespace="http://schemas.microsoft.com/office/2006/metadata/properties" ma:root="true" ma:fieldsID="e3a1f86ae7b10bb4a87e65e7d8898383" ns2:_="" ns3:_="">
    <xsd:import namespace="98df37c7-5272-48c6-bb0e-c046a1bcef3c"/>
    <xsd:import namespace="45f8efcb-2152-426c-b016-32c01ce652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f37c7-5272-48c6-bb0e-c046a1bce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19e321-4ef5-437f-b8a2-da209f4091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8efcb-2152-426c-b016-32c01ce65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bb1d59-5d09-46b9-9e66-8ee0b1081a07}" ma:internalName="TaxCatchAll" ma:showField="CatchAllData" ma:web="45f8efcb-2152-426c-b016-32c01ce65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f37c7-5272-48c6-bb0e-c046a1bcef3c">
      <Terms xmlns="http://schemas.microsoft.com/office/infopath/2007/PartnerControls"/>
    </lcf76f155ced4ddcb4097134ff3c332f>
    <TaxCatchAll xmlns="45f8efcb-2152-426c-b016-32c01ce6525d" xsi:nil="true"/>
  </documentManagement>
</p:properties>
</file>

<file path=customXml/itemProps1.xml><?xml version="1.0" encoding="utf-8"?>
<ds:datastoreItem xmlns:ds="http://schemas.openxmlformats.org/officeDocument/2006/customXml" ds:itemID="{4507F8E0-3333-4888-87B6-321343942715}"/>
</file>

<file path=customXml/itemProps2.xml><?xml version="1.0" encoding="utf-8"?>
<ds:datastoreItem xmlns:ds="http://schemas.openxmlformats.org/officeDocument/2006/customXml" ds:itemID="{1D500F58-7527-483C-B8E8-C443DC4292A6}"/>
</file>

<file path=customXml/itemProps3.xml><?xml version="1.0" encoding="utf-8"?>
<ds:datastoreItem xmlns:ds="http://schemas.openxmlformats.org/officeDocument/2006/customXml" ds:itemID="{98663437-DCD6-467B-A178-6E5D6E2A3296}"/>
</file>

<file path=docProps/app.xml><?xml version="1.0" encoding="utf-8"?>
<Properties xmlns="http://schemas.openxmlformats.org/officeDocument/2006/extended-properties" xmlns:vt="http://schemas.openxmlformats.org/officeDocument/2006/docPropsVTypes">
  <Template>Normal</Template>
  <TotalTime>7</TotalTime>
  <Pages>6</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Wood</dc:creator>
  <cp:keywords/>
  <dc:description/>
  <cp:lastModifiedBy>Kyle Wood</cp:lastModifiedBy>
  <cp:revision>2</cp:revision>
  <dcterms:created xsi:type="dcterms:W3CDTF">2024-01-04T19:15:00Z</dcterms:created>
  <dcterms:modified xsi:type="dcterms:W3CDTF">2024-01-04T19:22:00Z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0x010100734F7D455A1DA34AAAC780F51B4B952A</vt:lpwstr>
  </property>
</Properties>
</file>