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2077" w14:textId="77777777" w:rsidR="00515B93" w:rsidRDefault="00515B93" w:rsidP="00C23C47">
      <w:pPr>
        <w:spacing w:after="0" w:line="480" w:lineRule="auto"/>
        <w:contextualSpacing/>
        <w:jc w:val="center"/>
        <w:rPr>
          <w:rStyle w:val="normaltextrun"/>
          <w:rFonts w:ascii="Times New Roman" w:hAnsi="Times New Roman" w:cs="Times New Roman"/>
          <w:caps/>
          <w:sz w:val="24"/>
          <w:szCs w:val="24"/>
        </w:rPr>
      </w:pPr>
    </w:p>
    <w:p w14:paraId="647EE640" w14:textId="77777777" w:rsidR="00897A27" w:rsidRDefault="00897A27" w:rsidP="00C23C47">
      <w:pPr>
        <w:spacing w:after="0" w:line="480" w:lineRule="auto"/>
        <w:contextualSpacing/>
        <w:jc w:val="center"/>
        <w:rPr>
          <w:rStyle w:val="normaltextrun"/>
          <w:rFonts w:ascii="Times New Roman" w:hAnsi="Times New Roman" w:cs="Times New Roman"/>
          <w:caps/>
          <w:sz w:val="24"/>
          <w:szCs w:val="24"/>
        </w:rPr>
      </w:pPr>
    </w:p>
    <w:p w14:paraId="7AE08AD5" w14:textId="77777777" w:rsidR="00897A27" w:rsidRDefault="00897A27" w:rsidP="00C23C47">
      <w:pPr>
        <w:spacing w:after="0" w:line="480" w:lineRule="auto"/>
        <w:contextualSpacing/>
        <w:jc w:val="center"/>
        <w:rPr>
          <w:rStyle w:val="normaltextrun"/>
          <w:rFonts w:ascii="Times New Roman" w:hAnsi="Times New Roman" w:cs="Times New Roman"/>
          <w:caps/>
          <w:sz w:val="24"/>
          <w:szCs w:val="24"/>
        </w:rPr>
      </w:pPr>
    </w:p>
    <w:p w14:paraId="590C7B53" w14:textId="77777777" w:rsidR="00897A27" w:rsidRDefault="00897A27" w:rsidP="00C23C47">
      <w:pPr>
        <w:spacing w:after="0" w:line="480" w:lineRule="auto"/>
        <w:contextualSpacing/>
        <w:jc w:val="center"/>
        <w:rPr>
          <w:rStyle w:val="normaltextrun"/>
          <w:rFonts w:ascii="Times New Roman" w:hAnsi="Times New Roman" w:cs="Times New Roman"/>
          <w:caps/>
          <w:sz w:val="24"/>
          <w:szCs w:val="24"/>
        </w:rPr>
      </w:pPr>
    </w:p>
    <w:p w14:paraId="1F7164CB" w14:textId="77777777" w:rsidR="00897A27" w:rsidRDefault="00897A27" w:rsidP="00C23C47">
      <w:pPr>
        <w:spacing w:after="0" w:line="480" w:lineRule="auto"/>
        <w:contextualSpacing/>
        <w:jc w:val="center"/>
        <w:rPr>
          <w:rStyle w:val="normaltextrun"/>
          <w:rFonts w:ascii="Times New Roman" w:hAnsi="Times New Roman" w:cs="Times New Roman"/>
          <w:caps/>
          <w:sz w:val="24"/>
          <w:szCs w:val="24"/>
        </w:rPr>
      </w:pPr>
    </w:p>
    <w:p w14:paraId="54C16C17" w14:textId="77777777" w:rsidR="00515B93" w:rsidRDefault="00515B93" w:rsidP="00C23C47">
      <w:pPr>
        <w:spacing w:after="0" w:line="480" w:lineRule="auto"/>
        <w:contextualSpacing/>
        <w:jc w:val="center"/>
        <w:rPr>
          <w:rStyle w:val="normaltextrun"/>
          <w:rFonts w:ascii="Times New Roman" w:hAnsi="Times New Roman" w:cs="Times New Roman"/>
          <w:caps/>
          <w:sz w:val="24"/>
          <w:szCs w:val="24"/>
        </w:rPr>
      </w:pPr>
    </w:p>
    <w:p w14:paraId="4671C864" w14:textId="77777777" w:rsidR="00515B93" w:rsidRPr="00CA0531" w:rsidRDefault="00515B93" w:rsidP="00C23C47">
      <w:pPr>
        <w:spacing w:after="0" w:line="480" w:lineRule="auto"/>
        <w:contextualSpacing/>
        <w:jc w:val="center"/>
        <w:rPr>
          <w:rStyle w:val="normaltextrun"/>
          <w:rFonts w:ascii="Times New Roman" w:hAnsi="Times New Roman" w:cs="Times New Roman"/>
          <w:sz w:val="24"/>
          <w:szCs w:val="24"/>
        </w:rPr>
      </w:pPr>
    </w:p>
    <w:p w14:paraId="3CA8C6EB" w14:textId="77777777" w:rsidR="00517249" w:rsidRDefault="00F47165" w:rsidP="00C23C47">
      <w:pPr>
        <w:spacing w:after="0" w:line="480" w:lineRule="auto"/>
        <w:contextualSpacing/>
        <w:jc w:val="center"/>
        <w:rPr>
          <w:rStyle w:val="normaltextrun"/>
          <w:rFonts w:ascii="Times New Roman" w:hAnsi="Times New Roman" w:cs="Times New Roman"/>
          <w:sz w:val="24"/>
          <w:szCs w:val="24"/>
        </w:rPr>
      </w:pPr>
      <w:r w:rsidRPr="00CA0531">
        <w:rPr>
          <w:rStyle w:val="normaltextrun"/>
          <w:rFonts w:ascii="Times New Roman" w:hAnsi="Times New Roman" w:cs="Times New Roman"/>
          <w:sz w:val="24"/>
          <w:szCs w:val="24"/>
        </w:rPr>
        <w:t xml:space="preserve">Developing Tradespeople in Facilities Management to </w:t>
      </w:r>
    </w:p>
    <w:p w14:paraId="1C32C6DA" w14:textId="77777777" w:rsidR="0025544E" w:rsidRDefault="00F47165" w:rsidP="00C23C47">
      <w:pPr>
        <w:spacing w:after="0" w:line="480" w:lineRule="auto"/>
        <w:contextualSpacing/>
        <w:jc w:val="center"/>
        <w:rPr>
          <w:rStyle w:val="normaltextrun"/>
          <w:rFonts w:ascii="Times New Roman" w:hAnsi="Times New Roman" w:cs="Times New Roman"/>
          <w:sz w:val="24"/>
          <w:szCs w:val="24"/>
        </w:rPr>
      </w:pPr>
      <w:r w:rsidRPr="00CA0531">
        <w:rPr>
          <w:rStyle w:val="normaltextrun"/>
          <w:rFonts w:ascii="Times New Roman" w:hAnsi="Times New Roman" w:cs="Times New Roman"/>
          <w:sz w:val="24"/>
          <w:szCs w:val="24"/>
        </w:rPr>
        <w:t xml:space="preserve">Avoid the Loss of Institutional Knowledge due to the </w:t>
      </w:r>
    </w:p>
    <w:p w14:paraId="0261BF5F" w14:textId="28212FC8" w:rsidR="00AF6D42" w:rsidRPr="00CA0531" w:rsidRDefault="00F47165" w:rsidP="00C23C47">
      <w:pPr>
        <w:spacing w:after="0" w:line="480" w:lineRule="auto"/>
        <w:contextualSpacing/>
        <w:jc w:val="center"/>
        <w:rPr>
          <w:rStyle w:val="normaltextrun"/>
          <w:rFonts w:ascii="Times New Roman" w:hAnsi="Times New Roman" w:cs="Times New Roman"/>
          <w:sz w:val="24"/>
          <w:szCs w:val="24"/>
        </w:rPr>
      </w:pPr>
      <w:r w:rsidRPr="00CA0531">
        <w:rPr>
          <w:rStyle w:val="normaltextrun"/>
          <w:rFonts w:ascii="Times New Roman" w:hAnsi="Times New Roman" w:cs="Times New Roman"/>
          <w:sz w:val="24"/>
          <w:szCs w:val="24"/>
        </w:rPr>
        <w:t>Looming Retirement Boom</w:t>
      </w:r>
    </w:p>
    <w:p w14:paraId="10541215" w14:textId="026DF941" w:rsidR="005C3237" w:rsidRDefault="005C3237" w:rsidP="00C23C47">
      <w:pPr>
        <w:spacing w:after="0" w:line="480" w:lineRule="auto"/>
        <w:contextualSpacing/>
        <w:jc w:val="center"/>
        <w:rPr>
          <w:rStyle w:val="normaltextrun"/>
          <w:rFonts w:ascii="Times New Roman" w:hAnsi="Times New Roman" w:cs="Times New Roman"/>
          <w:sz w:val="24"/>
          <w:szCs w:val="24"/>
        </w:rPr>
      </w:pPr>
      <w:r w:rsidRPr="00515B93">
        <w:rPr>
          <w:rStyle w:val="normaltextrun"/>
          <w:rFonts w:ascii="Times New Roman" w:hAnsi="Times New Roman" w:cs="Times New Roman"/>
          <w:sz w:val="24"/>
          <w:szCs w:val="24"/>
        </w:rPr>
        <w:t xml:space="preserve">Rebecca </w:t>
      </w:r>
      <w:r w:rsidR="00137F88">
        <w:rPr>
          <w:rStyle w:val="normaltextrun"/>
          <w:rFonts w:ascii="Times New Roman" w:hAnsi="Times New Roman" w:cs="Times New Roman"/>
          <w:sz w:val="24"/>
          <w:szCs w:val="24"/>
        </w:rPr>
        <w:t>L.</w:t>
      </w:r>
      <w:r w:rsidRPr="00515B93">
        <w:rPr>
          <w:rStyle w:val="normaltextrun"/>
          <w:rFonts w:ascii="Times New Roman" w:hAnsi="Times New Roman" w:cs="Times New Roman"/>
          <w:sz w:val="24"/>
          <w:szCs w:val="24"/>
        </w:rPr>
        <w:t xml:space="preserve"> Alcorn</w:t>
      </w:r>
    </w:p>
    <w:p w14:paraId="64825869" w14:textId="2B8889BE" w:rsidR="008F0AB7" w:rsidRDefault="008F0AB7" w:rsidP="00C23C47">
      <w:pPr>
        <w:spacing w:after="0" w:line="480" w:lineRule="auto"/>
        <w:contextualSpacing/>
        <w:jc w:val="center"/>
        <w:rPr>
          <w:rStyle w:val="normaltextrun"/>
          <w:rFonts w:ascii="Times New Roman" w:hAnsi="Times New Roman" w:cs="Times New Roman"/>
          <w:sz w:val="24"/>
          <w:szCs w:val="24"/>
        </w:rPr>
      </w:pPr>
      <w:r>
        <w:rPr>
          <w:rStyle w:val="normaltextrun"/>
          <w:rFonts w:ascii="Times New Roman" w:hAnsi="Times New Roman" w:cs="Times New Roman"/>
          <w:sz w:val="24"/>
          <w:szCs w:val="24"/>
        </w:rPr>
        <w:t>The University of Tennessee at Chattanooga</w:t>
      </w:r>
    </w:p>
    <w:p w14:paraId="48D00358" w14:textId="08E8C94A" w:rsidR="008F0AB7" w:rsidRDefault="008F0AB7" w:rsidP="00C23C47">
      <w:pPr>
        <w:spacing w:after="0" w:line="480" w:lineRule="auto"/>
        <w:contextualSpacing/>
        <w:jc w:val="center"/>
        <w:rPr>
          <w:rStyle w:val="normaltextrun"/>
          <w:rFonts w:ascii="Times New Roman" w:hAnsi="Times New Roman" w:cs="Times New Roman"/>
          <w:sz w:val="24"/>
          <w:szCs w:val="24"/>
        </w:rPr>
      </w:pPr>
      <w:r>
        <w:rPr>
          <w:rStyle w:val="normaltextrun"/>
          <w:rFonts w:ascii="Times New Roman" w:hAnsi="Times New Roman" w:cs="Times New Roman"/>
          <w:sz w:val="24"/>
          <w:szCs w:val="24"/>
        </w:rPr>
        <w:t>LEAD 7390.23062</w:t>
      </w:r>
    </w:p>
    <w:p w14:paraId="4621E964" w14:textId="7D274D5A" w:rsidR="005C3237" w:rsidRDefault="008F0AB7" w:rsidP="008F0AB7">
      <w:pPr>
        <w:spacing w:after="0" w:line="480" w:lineRule="auto"/>
        <w:contextualSpacing/>
        <w:jc w:val="center"/>
        <w:rPr>
          <w:rFonts w:ascii="Times New Roman" w:hAnsi="Times New Roman" w:cs="Times New Roman"/>
          <w:b/>
          <w:bCs/>
          <w:caps/>
          <w:sz w:val="24"/>
          <w:szCs w:val="24"/>
        </w:rPr>
      </w:pPr>
      <w:r>
        <w:rPr>
          <w:rStyle w:val="normaltextrun"/>
          <w:rFonts w:ascii="Times New Roman" w:hAnsi="Times New Roman" w:cs="Times New Roman"/>
          <w:sz w:val="24"/>
          <w:szCs w:val="24"/>
        </w:rPr>
        <w:t>April 23, 2025</w:t>
      </w:r>
    </w:p>
    <w:p w14:paraId="095372DF" w14:textId="77777777" w:rsidR="005C3237" w:rsidRDefault="005C3237" w:rsidP="00F21D11">
      <w:pPr>
        <w:spacing w:after="0" w:line="480" w:lineRule="auto"/>
        <w:contextualSpacing/>
        <w:jc w:val="center"/>
        <w:rPr>
          <w:rFonts w:ascii="Times New Roman" w:hAnsi="Times New Roman" w:cs="Times New Roman"/>
          <w:b/>
          <w:bCs/>
          <w:caps/>
          <w:sz w:val="24"/>
          <w:szCs w:val="24"/>
        </w:rPr>
      </w:pPr>
    </w:p>
    <w:p w14:paraId="4E595CB6" w14:textId="77777777" w:rsidR="005C3237" w:rsidRDefault="005C3237">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14BE8FBD" w14:textId="616A8411" w:rsidR="00F47165" w:rsidRPr="0003498A" w:rsidRDefault="00F47165" w:rsidP="00F21D11">
      <w:pPr>
        <w:spacing w:after="0" w:line="480" w:lineRule="auto"/>
        <w:contextualSpacing/>
        <w:jc w:val="center"/>
        <w:rPr>
          <w:rFonts w:ascii="Times New Roman" w:hAnsi="Times New Roman" w:cs="Times New Roman"/>
          <w:b/>
          <w:bCs/>
          <w:caps/>
          <w:sz w:val="24"/>
          <w:szCs w:val="24"/>
        </w:rPr>
      </w:pPr>
      <w:r w:rsidRPr="0003498A">
        <w:rPr>
          <w:rFonts w:ascii="Times New Roman" w:hAnsi="Times New Roman" w:cs="Times New Roman"/>
          <w:b/>
          <w:bCs/>
          <w:caps/>
          <w:sz w:val="24"/>
          <w:szCs w:val="24"/>
        </w:rPr>
        <w:lastRenderedPageBreak/>
        <w:t>Abstract</w:t>
      </w:r>
    </w:p>
    <w:p w14:paraId="0093E60F" w14:textId="77777777" w:rsidR="003A57F8" w:rsidRDefault="001B0635" w:rsidP="00F21D1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Purpose</w:t>
      </w:r>
    </w:p>
    <w:p w14:paraId="6015388C" w14:textId="1CB60856" w:rsidR="00E42DCA" w:rsidRDefault="00ED44BE" w:rsidP="00F21D1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tackle the inevitable loss of institutional knowledge in its </w:t>
      </w:r>
      <w:r w:rsidR="00B6291A">
        <w:rPr>
          <w:rFonts w:ascii="Times New Roman" w:hAnsi="Times New Roman" w:cs="Times New Roman"/>
          <w:sz w:val="24"/>
          <w:szCs w:val="24"/>
        </w:rPr>
        <w:t>f</w:t>
      </w:r>
      <w:r>
        <w:rPr>
          <w:rFonts w:ascii="Times New Roman" w:hAnsi="Times New Roman" w:cs="Times New Roman"/>
          <w:sz w:val="24"/>
          <w:szCs w:val="24"/>
        </w:rPr>
        <w:t xml:space="preserve">acilities </w:t>
      </w:r>
      <w:r w:rsidR="0082330B">
        <w:rPr>
          <w:rFonts w:ascii="Times New Roman" w:hAnsi="Times New Roman" w:cs="Times New Roman"/>
          <w:sz w:val="24"/>
          <w:szCs w:val="24"/>
        </w:rPr>
        <w:t>m</w:t>
      </w:r>
      <w:r>
        <w:rPr>
          <w:rFonts w:ascii="Times New Roman" w:hAnsi="Times New Roman" w:cs="Times New Roman"/>
          <w:sz w:val="24"/>
          <w:szCs w:val="24"/>
        </w:rPr>
        <w:t xml:space="preserve">anagement department, </w:t>
      </w:r>
      <w:r w:rsidR="0059461B">
        <w:rPr>
          <w:rFonts w:ascii="Times New Roman" w:hAnsi="Times New Roman" w:cs="Times New Roman"/>
          <w:sz w:val="24"/>
          <w:szCs w:val="24"/>
        </w:rPr>
        <w:t>the University of Tennessee</w:t>
      </w:r>
      <w:r w:rsidR="00B94084">
        <w:rPr>
          <w:rFonts w:ascii="Times New Roman" w:hAnsi="Times New Roman" w:cs="Times New Roman"/>
          <w:sz w:val="24"/>
          <w:szCs w:val="24"/>
        </w:rPr>
        <w:t>,</w:t>
      </w:r>
      <w:r w:rsidR="0059461B">
        <w:rPr>
          <w:rFonts w:ascii="Times New Roman" w:hAnsi="Times New Roman" w:cs="Times New Roman"/>
          <w:sz w:val="24"/>
          <w:szCs w:val="24"/>
        </w:rPr>
        <w:t xml:space="preserve"> Knoxville </w:t>
      </w:r>
      <w:r w:rsidR="00B94084">
        <w:rPr>
          <w:rFonts w:ascii="Times New Roman" w:hAnsi="Times New Roman" w:cs="Times New Roman"/>
          <w:sz w:val="24"/>
          <w:szCs w:val="24"/>
        </w:rPr>
        <w:t>Facilities Services department</w:t>
      </w:r>
      <w:r>
        <w:rPr>
          <w:rFonts w:ascii="Times New Roman" w:hAnsi="Times New Roman" w:cs="Times New Roman"/>
          <w:sz w:val="24"/>
          <w:szCs w:val="24"/>
        </w:rPr>
        <w:t xml:space="preserve"> is investigating how developing tradespeople through apprenticeship programs, partnerships with manufacturers and vendors, and leadership development initiatives can lessen the negative impact of</w:t>
      </w:r>
      <w:r w:rsidR="00DA0210">
        <w:rPr>
          <w:rFonts w:ascii="Times New Roman" w:hAnsi="Times New Roman" w:cs="Times New Roman"/>
          <w:sz w:val="24"/>
          <w:szCs w:val="24"/>
        </w:rPr>
        <w:t xml:space="preserve"> knowledge loss due to</w:t>
      </w:r>
      <w:r>
        <w:rPr>
          <w:rFonts w:ascii="Times New Roman" w:hAnsi="Times New Roman" w:cs="Times New Roman"/>
          <w:sz w:val="24"/>
          <w:szCs w:val="24"/>
        </w:rPr>
        <w:t xml:space="preserve"> </w:t>
      </w:r>
      <w:r w:rsidR="00F53571">
        <w:rPr>
          <w:rFonts w:ascii="Times New Roman" w:hAnsi="Times New Roman" w:cs="Times New Roman"/>
          <w:sz w:val="24"/>
          <w:szCs w:val="24"/>
        </w:rPr>
        <w:t>employees retiring.</w:t>
      </w:r>
      <w:r>
        <w:rPr>
          <w:rFonts w:ascii="Times New Roman" w:hAnsi="Times New Roman" w:cs="Times New Roman"/>
          <w:sz w:val="24"/>
          <w:szCs w:val="24"/>
        </w:rPr>
        <w:t xml:space="preserve"> </w:t>
      </w:r>
      <w:r w:rsidR="00F47165">
        <w:rPr>
          <w:rFonts w:ascii="Times New Roman" w:hAnsi="Times New Roman" w:cs="Times New Roman"/>
          <w:sz w:val="24"/>
          <w:szCs w:val="24"/>
        </w:rPr>
        <w:t xml:space="preserve">Professional development of tradespeople working in </w:t>
      </w:r>
      <w:r w:rsidR="00983F9D">
        <w:rPr>
          <w:rFonts w:ascii="Times New Roman" w:hAnsi="Times New Roman" w:cs="Times New Roman"/>
          <w:sz w:val="24"/>
          <w:szCs w:val="24"/>
        </w:rPr>
        <w:t>facilities management</w:t>
      </w:r>
      <w:r w:rsidR="00F47165">
        <w:rPr>
          <w:rFonts w:ascii="Times New Roman" w:hAnsi="Times New Roman" w:cs="Times New Roman"/>
          <w:sz w:val="24"/>
          <w:szCs w:val="24"/>
        </w:rPr>
        <w:t xml:space="preserve"> is an ideal way to prevent the loss of institutional knowledge due to the </w:t>
      </w:r>
      <w:r w:rsidR="000108CA">
        <w:rPr>
          <w:rFonts w:ascii="Times New Roman" w:hAnsi="Times New Roman" w:cs="Times New Roman"/>
          <w:sz w:val="24"/>
          <w:szCs w:val="24"/>
        </w:rPr>
        <w:t>coming</w:t>
      </w:r>
      <w:r w:rsidR="00F47165">
        <w:rPr>
          <w:rFonts w:ascii="Times New Roman" w:hAnsi="Times New Roman" w:cs="Times New Roman"/>
          <w:sz w:val="24"/>
          <w:szCs w:val="24"/>
        </w:rPr>
        <w:t xml:space="preserve"> retirement boom. </w:t>
      </w:r>
    </w:p>
    <w:p w14:paraId="4F90A883" w14:textId="1E2F5B56" w:rsidR="003A57F8" w:rsidRDefault="005B4F2B" w:rsidP="00F21D1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Design/methodology/a</w:t>
      </w:r>
      <w:r w:rsidR="00E42DCA">
        <w:rPr>
          <w:rFonts w:ascii="Times New Roman" w:hAnsi="Times New Roman" w:cs="Times New Roman"/>
          <w:b/>
          <w:bCs/>
          <w:sz w:val="24"/>
          <w:szCs w:val="24"/>
        </w:rPr>
        <w:t>pproach</w:t>
      </w:r>
    </w:p>
    <w:p w14:paraId="16714B16" w14:textId="181F2BB7" w:rsidR="00CB53C0" w:rsidRDefault="00F47165" w:rsidP="00F21D1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Evaluating knowledge sharing and </w:t>
      </w:r>
      <w:r w:rsidR="00FB2992">
        <w:rPr>
          <w:rFonts w:ascii="Times New Roman" w:hAnsi="Times New Roman" w:cs="Times New Roman"/>
          <w:sz w:val="24"/>
          <w:szCs w:val="24"/>
        </w:rPr>
        <w:t xml:space="preserve">professional </w:t>
      </w:r>
      <w:r>
        <w:rPr>
          <w:rFonts w:ascii="Times New Roman" w:hAnsi="Times New Roman" w:cs="Times New Roman"/>
          <w:sz w:val="24"/>
          <w:szCs w:val="24"/>
        </w:rPr>
        <w:t xml:space="preserve">development via a literature review will guide </w:t>
      </w:r>
      <w:r w:rsidR="000E2FAB">
        <w:rPr>
          <w:rFonts w:ascii="Times New Roman" w:hAnsi="Times New Roman" w:cs="Times New Roman"/>
          <w:sz w:val="24"/>
          <w:szCs w:val="24"/>
        </w:rPr>
        <w:t>facilities managers</w:t>
      </w:r>
      <w:r w:rsidR="00B326AF">
        <w:rPr>
          <w:rFonts w:ascii="Times New Roman" w:hAnsi="Times New Roman" w:cs="Times New Roman"/>
          <w:sz w:val="24"/>
          <w:szCs w:val="24"/>
        </w:rPr>
        <w:t xml:space="preserve"> </w:t>
      </w:r>
      <w:r>
        <w:rPr>
          <w:rFonts w:ascii="Times New Roman" w:hAnsi="Times New Roman" w:cs="Times New Roman"/>
          <w:sz w:val="24"/>
          <w:szCs w:val="24"/>
        </w:rPr>
        <w:t xml:space="preserve">in preparing </w:t>
      </w:r>
      <w:r w:rsidR="00B10FC0">
        <w:rPr>
          <w:rFonts w:ascii="Times New Roman" w:hAnsi="Times New Roman" w:cs="Times New Roman"/>
          <w:sz w:val="24"/>
          <w:szCs w:val="24"/>
        </w:rPr>
        <w:t>their</w:t>
      </w:r>
      <w:r>
        <w:rPr>
          <w:rFonts w:ascii="Times New Roman" w:hAnsi="Times New Roman" w:cs="Times New Roman"/>
          <w:sz w:val="24"/>
          <w:szCs w:val="24"/>
        </w:rPr>
        <w:t xml:space="preserve"> next generation of operators. </w:t>
      </w:r>
    </w:p>
    <w:p w14:paraId="1026F1C8" w14:textId="77777777" w:rsidR="00F35E9B" w:rsidRDefault="00CB53C0" w:rsidP="00F21D11">
      <w:pPr>
        <w:spacing w:after="0" w:line="480" w:lineRule="auto"/>
        <w:rPr>
          <w:rFonts w:ascii="Times New Roman" w:hAnsi="Times New Roman" w:cs="Times New Roman"/>
          <w:b/>
          <w:bCs/>
          <w:sz w:val="24"/>
          <w:szCs w:val="24"/>
        </w:rPr>
      </w:pPr>
      <w:r w:rsidRPr="00AB20EE">
        <w:rPr>
          <w:rFonts w:ascii="Times New Roman" w:hAnsi="Times New Roman" w:cs="Times New Roman"/>
          <w:b/>
          <w:bCs/>
          <w:sz w:val="24"/>
          <w:szCs w:val="24"/>
        </w:rPr>
        <w:t>Findings</w:t>
      </w:r>
    </w:p>
    <w:p w14:paraId="02CE3A09" w14:textId="2E89FC10" w:rsidR="000222F9" w:rsidRPr="000222F9" w:rsidRDefault="00FC2523" w:rsidP="00F21D1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appropriately implemented, knowledge sharing frameworks </w:t>
      </w:r>
      <w:r w:rsidR="005C1AAA">
        <w:rPr>
          <w:rFonts w:ascii="Times New Roman" w:hAnsi="Times New Roman" w:cs="Times New Roman"/>
          <w:sz w:val="24"/>
          <w:szCs w:val="24"/>
        </w:rPr>
        <w:t xml:space="preserve">can help facilities management departments retain vital institutional knowledge </w:t>
      </w:r>
      <w:r w:rsidR="00D333A5">
        <w:rPr>
          <w:rFonts w:ascii="Times New Roman" w:hAnsi="Times New Roman" w:cs="Times New Roman"/>
          <w:sz w:val="24"/>
          <w:szCs w:val="24"/>
        </w:rPr>
        <w:t xml:space="preserve">as retirement-eligible employees approach the end of their careers. </w:t>
      </w:r>
    </w:p>
    <w:p w14:paraId="11199362" w14:textId="77777777" w:rsidR="00F35E9B" w:rsidRDefault="00AB20EE" w:rsidP="00F21D1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Originality</w:t>
      </w:r>
      <w:r w:rsidR="00F35E9B">
        <w:rPr>
          <w:rFonts w:ascii="Times New Roman" w:hAnsi="Times New Roman" w:cs="Times New Roman"/>
          <w:b/>
          <w:bCs/>
          <w:sz w:val="24"/>
          <w:szCs w:val="24"/>
        </w:rPr>
        <w:t>/value</w:t>
      </w:r>
    </w:p>
    <w:p w14:paraId="396F685A" w14:textId="45B57FA5" w:rsidR="000222F9" w:rsidRDefault="000222F9" w:rsidP="000222F9">
      <w:pPr>
        <w:spacing w:after="0" w:line="480" w:lineRule="auto"/>
        <w:rPr>
          <w:rFonts w:ascii="Times New Roman" w:hAnsi="Times New Roman" w:cs="Times New Roman"/>
          <w:sz w:val="24"/>
          <w:szCs w:val="24"/>
        </w:rPr>
      </w:pPr>
      <w:r>
        <w:rPr>
          <w:rFonts w:ascii="Times New Roman" w:hAnsi="Times New Roman" w:cs="Times New Roman"/>
          <w:sz w:val="24"/>
          <w:szCs w:val="24"/>
        </w:rPr>
        <w:t>The results of this evaluation could lead the current department leadership to create a comprehensive tradesperson development program to support the university’s growth well into the future.</w:t>
      </w:r>
    </w:p>
    <w:p w14:paraId="471B660E" w14:textId="110AAF52" w:rsidR="00F47165" w:rsidRDefault="00F47165" w:rsidP="00F21D1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Keywords: Facilities Management, professional development, tradespeople, retirement, knowledge sharing</w:t>
      </w:r>
    </w:p>
    <w:p w14:paraId="0C11FC4A" w14:textId="77777777" w:rsidR="00F21D11" w:rsidRDefault="00F21D11">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2E5BBF58" w14:textId="63F012E6" w:rsidR="00F47165" w:rsidRPr="0003498A" w:rsidRDefault="00F47165" w:rsidP="00F21D11">
      <w:pPr>
        <w:spacing w:after="0" w:line="480" w:lineRule="auto"/>
        <w:contextualSpacing/>
        <w:jc w:val="center"/>
        <w:rPr>
          <w:rFonts w:ascii="Times New Roman" w:hAnsi="Times New Roman" w:cs="Times New Roman"/>
          <w:b/>
          <w:bCs/>
          <w:caps/>
          <w:sz w:val="24"/>
          <w:szCs w:val="24"/>
        </w:rPr>
      </w:pPr>
      <w:r w:rsidRPr="0003498A">
        <w:rPr>
          <w:rFonts w:ascii="Times New Roman" w:hAnsi="Times New Roman" w:cs="Times New Roman"/>
          <w:b/>
          <w:bCs/>
          <w:caps/>
          <w:sz w:val="24"/>
          <w:szCs w:val="24"/>
        </w:rPr>
        <w:lastRenderedPageBreak/>
        <w:t>Introduction</w:t>
      </w:r>
    </w:p>
    <w:p w14:paraId="3CA18132" w14:textId="6F3F63CE" w:rsidR="0003498A" w:rsidRDefault="006735B8"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Facilities management employees work in several areas, including trade specialties, asset management, administrative and support services, sustainability, and people management. Trade specialties include low</w:t>
      </w:r>
      <w:r w:rsidR="00466B0E">
        <w:rPr>
          <w:rFonts w:ascii="Times New Roman" w:hAnsi="Times New Roman" w:cs="Times New Roman"/>
          <w:sz w:val="24"/>
          <w:szCs w:val="24"/>
        </w:rPr>
        <w:t>-</w:t>
      </w:r>
      <w:r w:rsidR="00341F77">
        <w:rPr>
          <w:rFonts w:ascii="Times New Roman" w:hAnsi="Times New Roman" w:cs="Times New Roman"/>
          <w:sz w:val="24"/>
          <w:szCs w:val="24"/>
        </w:rPr>
        <w:t xml:space="preserve"> and high-voltage electrical, construction, plumbing services, </w:t>
      </w:r>
      <w:r w:rsidR="00EE204C">
        <w:rPr>
          <w:rFonts w:ascii="Times New Roman" w:hAnsi="Times New Roman" w:cs="Times New Roman"/>
          <w:sz w:val="24"/>
          <w:szCs w:val="24"/>
        </w:rPr>
        <w:t>steam plant operations, and</w:t>
      </w:r>
      <w:r w:rsidR="00620F49">
        <w:rPr>
          <w:rFonts w:ascii="Times New Roman" w:hAnsi="Times New Roman" w:cs="Times New Roman"/>
          <w:sz w:val="24"/>
          <w:szCs w:val="24"/>
        </w:rPr>
        <w:t xml:space="preserve"> </w:t>
      </w:r>
      <w:r w:rsidR="00341F77">
        <w:rPr>
          <w:rFonts w:ascii="Times New Roman" w:hAnsi="Times New Roman" w:cs="Times New Roman"/>
          <w:sz w:val="24"/>
          <w:szCs w:val="24"/>
        </w:rPr>
        <w:t>heating, ventilation, and air conditioning (HVAC) services</w:t>
      </w:r>
      <w:r w:rsidR="005707D7">
        <w:rPr>
          <w:rFonts w:ascii="Times New Roman" w:hAnsi="Times New Roman" w:cs="Times New Roman"/>
          <w:sz w:val="24"/>
          <w:szCs w:val="24"/>
        </w:rPr>
        <w:t xml:space="preserve">. </w:t>
      </w:r>
      <w:r w:rsidR="00BB751F">
        <w:rPr>
          <w:rFonts w:ascii="Times New Roman" w:hAnsi="Times New Roman" w:cs="Times New Roman"/>
          <w:sz w:val="24"/>
          <w:szCs w:val="24"/>
        </w:rPr>
        <w:t xml:space="preserve">The number of new tradespeople entering </w:t>
      </w:r>
      <w:r w:rsidR="00983F9D">
        <w:rPr>
          <w:rFonts w:ascii="Times New Roman" w:hAnsi="Times New Roman" w:cs="Times New Roman"/>
          <w:sz w:val="24"/>
          <w:szCs w:val="24"/>
        </w:rPr>
        <w:t>facilities management</w:t>
      </w:r>
      <w:r w:rsidR="00BB751F">
        <w:rPr>
          <w:rFonts w:ascii="Times New Roman" w:hAnsi="Times New Roman" w:cs="Times New Roman"/>
          <w:sz w:val="24"/>
          <w:szCs w:val="24"/>
        </w:rPr>
        <w:t xml:space="preserve"> is </w:t>
      </w:r>
      <w:r w:rsidR="005E734B">
        <w:rPr>
          <w:rFonts w:ascii="Times New Roman" w:hAnsi="Times New Roman" w:cs="Times New Roman"/>
          <w:sz w:val="24"/>
          <w:szCs w:val="24"/>
        </w:rPr>
        <w:t xml:space="preserve">insufficient to offset the number of tradespeople who are ready to retire or </w:t>
      </w:r>
      <w:r w:rsidR="000A77D4">
        <w:rPr>
          <w:rFonts w:ascii="Times New Roman" w:hAnsi="Times New Roman" w:cs="Times New Roman"/>
          <w:sz w:val="24"/>
          <w:szCs w:val="24"/>
        </w:rPr>
        <w:t>have</w:t>
      </w:r>
      <w:r w:rsidR="002534DF">
        <w:rPr>
          <w:rFonts w:ascii="Times New Roman" w:hAnsi="Times New Roman" w:cs="Times New Roman"/>
          <w:sz w:val="24"/>
          <w:szCs w:val="24"/>
        </w:rPr>
        <w:t xml:space="preserve"> already</w:t>
      </w:r>
      <w:r w:rsidR="000A77D4">
        <w:rPr>
          <w:rFonts w:ascii="Times New Roman" w:hAnsi="Times New Roman" w:cs="Times New Roman"/>
          <w:sz w:val="24"/>
          <w:szCs w:val="24"/>
        </w:rPr>
        <w:t xml:space="preserve"> retired </w:t>
      </w:r>
      <w:r w:rsidR="0074126B">
        <w:rPr>
          <w:rFonts w:ascii="Times New Roman" w:hAnsi="Times New Roman" w:cs="Times New Roman"/>
          <w:sz w:val="24"/>
          <w:szCs w:val="24"/>
        </w:rPr>
        <w:fldChar w:fldCharType="begin">
          <w:fldData xml:space="preserve">PEVuZE5vdGU+PENpdGU+PEF1dGhvcj5DYXJ0ZXI8L0F1dGhvcj48WWVhcj4yMDIyPC9ZZWFyPjxS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=
</w:fldData>
        </w:fldChar>
      </w:r>
      <w:r w:rsidR="0074126B">
        <w:rPr>
          <w:rFonts w:ascii="Times New Roman" w:hAnsi="Times New Roman" w:cs="Times New Roman"/>
          <w:sz w:val="24"/>
          <w:szCs w:val="24"/>
        </w:rPr>
        <w:instrText xml:space="preserve"> ADDIN EN.JS.CITE </w:instrText>
      </w:r>
      <w:r w:rsidR="0074126B">
        <w:rPr>
          <w:rFonts w:ascii="Times New Roman" w:hAnsi="Times New Roman" w:cs="Times New Roman"/>
          <w:sz w:val="24"/>
          <w:szCs w:val="24"/>
        </w:rPr>
      </w:r>
      <w:r w:rsidR="0074126B">
        <w:rPr>
          <w:rFonts w:ascii="Times New Roman" w:hAnsi="Times New Roman" w:cs="Times New Roman"/>
          <w:sz w:val="24"/>
          <w:szCs w:val="24"/>
        </w:rPr>
        <w:fldChar w:fldCharType="separate"/>
      </w:r>
      <w:r w:rsidR="0074126B">
        <w:rPr>
          <w:rFonts w:ascii="Times New Roman" w:hAnsi="Times New Roman" w:cs="Times New Roman"/>
          <w:noProof/>
          <w:sz w:val="24"/>
          <w:szCs w:val="24"/>
        </w:rPr>
        <w:t>(</w:t>
      </w:r>
      <w:hyperlink w:anchor="_ENREF_5" w:tooltip="Carter, 2022 #229" w:history="1">
        <w:r w:rsidR="00875C0D">
          <w:rPr>
            <w:rFonts w:ascii="Times New Roman" w:hAnsi="Times New Roman" w:cs="Times New Roman"/>
            <w:noProof/>
            <w:sz w:val="24"/>
            <w:szCs w:val="24"/>
          </w:rPr>
          <w:t>Carter, 2022</w:t>
        </w:r>
      </w:hyperlink>
      <w:r w:rsidR="0074126B">
        <w:rPr>
          <w:rFonts w:ascii="Times New Roman" w:hAnsi="Times New Roman" w:cs="Times New Roman"/>
          <w:noProof/>
          <w:sz w:val="24"/>
          <w:szCs w:val="24"/>
        </w:rPr>
        <w:t>)</w:t>
      </w:r>
      <w:r w:rsidR="0074126B">
        <w:rPr>
          <w:rFonts w:ascii="Times New Roman" w:hAnsi="Times New Roman" w:cs="Times New Roman"/>
          <w:sz w:val="24"/>
          <w:szCs w:val="24"/>
        </w:rPr>
        <w:fldChar w:fldCharType="end"/>
      </w:r>
      <w:r w:rsidR="000A77D4">
        <w:rPr>
          <w:rFonts w:ascii="Times New Roman" w:hAnsi="Times New Roman" w:cs="Times New Roman"/>
          <w:sz w:val="24"/>
          <w:szCs w:val="24"/>
        </w:rPr>
        <w:t xml:space="preserve">. </w:t>
      </w:r>
      <w:r w:rsidR="002534DF">
        <w:rPr>
          <w:rFonts w:ascii="Times New Roman" w:hAnsi="Times New Roman" w:cs="Times New Roman"/>
          <w:sz w:val="24"/>
          <w:szCs w:val="24"/>
        </w:rPr>
        <w:t>This paper focuses on exploring the professional development of tradespeople within facilities management at the University of Tennessee, Knoxville (UTK),</w:t>
      </w:r>
      <w:r w:rsidR="00BC1295">
        <w:rPr>
          <w:rFonts w:ascii="Times New Roman" w:hAnsi="Times New Roman" w:cs="Times New Roman"/>
          <w:sz w:val="24"/>
          <w:szCs w:val="24"/>
        </w:rPr>
        <w:t xml:space="preserve"> through knowledge sharing and </w:t>
      </w:r>
      <w:r w:rsidR="009A1918">
        <w:rPr>
          <w:rFonts w:ascii="Times New Roman" w:hAnsi="Times New Roman" w:cs="Times New Roman"/>
          <w:sz w:val="24"/>
          <w:szCs w:val="24"/>
        </w:rPr>
        <w:t>professional</w:t>
      </w:r>
      <w:r w:rsidR="00BC1295">
        <w:rPr>
          <w:rFonts w:ascii="Times New Roman" w:hAnsi="Times New Roman" w:cs="Times New Roman"/>
          <w:sz w:val="24"/>
          <w:szCs w:val="24"/>
        </w:rPr>
        <w:t xml:space="preserve"> development, aiming to offset the loss of institutional knowledge due to the impending retirement </w:t>
      </w:r>
      <w:r w:rsidR="0051169F">
        <w:rPr>
          <w:rFonts w:ascii="Times New Roman" w:hAnsi="Times New Roman" w:cs="Times New Roman"/>
          <w:sz w:val="24"/>
          <w:szCs w:val="24"/>
        </w:rPr>
        <w:t xml:space="preserve">of </w:t>
      </w:r>
      <w:r w:rsidR="00D10A54">
        <w:rPr>
          <w:rFonts w:ascii="Times New Roman" w:hAnsi="Times New Roman" w:cs="Times New Roman"/>
          <w:sz w:val="24"/>
          <w:szCs w:val="24"/>
        </w:rPr>
        <w:t>knowledgeable</w:t>
      </w:r>
      <w:r w:rsidR="00E23F47">
        <w:rPr>
          <w:rFonts w:ascii="Times New Roman" w:hAnsi="Times New Roman" w:cs="Times New Roman"/>
          <w:sz w:val="24"/>
          <w:szCs w:val="24"/>
        </w:rPr>
        <w:t xml:space="preserve"> and</w:t>
      </w:r>
      <w:r w:rsidR="00D10A54">
        <w:rPr>
          <w:rFonts w:ascii="Times New Roman" w:hAnsi="Times New Roman" w:cs="Times New Roman"/>
          <w:sz w:val="24"/>
          <w:szCs w:val="24"/>
        </w:rPr>
        <w:t xml:space="preserve"> experienced tradespeople.</w:t>
      </w:r>
      <w:r w:rsidR="00826B26">
        <w:rPr>
          <w:rFonts w:ascii="Times New Roman" w:hAnsi="Times New Roman" w:cs="Times New Roman"/>
          <w:sz w:val="24"/>
          <w:szCs w:val="24"/>
        </w:rPr>
        <w:t xml:space="preserve"> </w:t>
      </w:r>
    </w:p>
    <w:p w14:paraId="1A8F02C2" w14:textId="3722CCA2" w:rsidR="007329ED" w:rsidRDefault="005E734B"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Employees who work </w:t>
      </w:r>
      <w:r w:rsidR="001E1360">
        <w:rPr>
          <w:rFonts w:ascii="Times New Roman" w:hAnsi="Times New Roman" w:cs="Times New Roman"/>
          <w:sz w:val="24"/>
          <w:szCs w:val="24"/>
        </w:rPr>
        <w:t>in a particular field</w:t>
      </w:r>
      <w:r>
        <w:rPr>
          <w:rFonts w:ascii="Times New Roman" w:hAnsi="Times New Roman" w:cs="Times New Roman"/>
          <w:sz w:val="24"/>
          <w:szCs w:val="24"/>
        </w:rPr>
        <w:t xml:space="preserve"> for </w:t>
      </w:r>
      <w:r w:rsidR="00FB28F4">
        <w:rPr>
          <w:rFonts w:ascii="Times New Roman" w:hAnsi="Times New Roman" w:cs="Times New Roman"/>
          <w:sz w:val="24"/>
          <w:szCs w:val="24"/>
        </w:rPr>
        <w:t xml:space="preserve">an extended period </w:t>
      </w:r>
      <w:r>
        <w:rPr>
          <w:rFonts w:ascii="Times New Roman" w:hAnsi="Times New Roman" w:cs="Times New Roman"/>
          <w:sz w:val="24"/>
          <w:szCs w:val="24"/>
        </w:rPr>
        <w:t xml:space="preserve">and </w:t>
      </w:r>
      <w:r w:rsidR="00FB28F4">
        <w:rPr>
          <w:rFonts w:ascii="Times New Roman" w:hAnsi="Times New Roman" w:cs="Times New Roman"/>
          <w:sz w:val="24"/>
          <w:szCs w:val="24"/>
        </w:rPr>
        <w:t xml:space="preserve">develop specialized </w:t>
      </w:r>
      <w:r>
        <w:rPr>
          <w:rFonts w:ascii="Times New Roman" w:hAnsi="Times New Roman" w:cs="Times New Roman"/>
          <w:sz w:val="24"/>
          <w:szCs w:val="24"/>
        </w:rPr>
        <w:t xml:space="preserve">skills over </w:t>
      </w:r>
      <w:r w:rsidR="00FB28F4">
        <w:rPr>
          <w:rFonts w:ascii="Times New Roman" w:hAnsi="Times New Roman" w:cs="Times New Roman"/>
          <w:sz w:val="24"/>
          <w:szCs w:val="24"/>
        </w:rPr>
        <w:t xml:space="preserve">time </w:t>
      </w:r>
      <w:r w:rsidR="00740BBB">
        <w:rPr>
          <w:rFonts w:ascii="Times New Roman" w:hAnsi="Times New Roman" w:cs="Times New Roman"/>
          <w:sz w:val="24"/>
          <w:szCs w:val="24"/>
        </w:rPr>
        <w:t>gain valuable institutional knowledge</w:t>
      </w:r>
      <w:r w:rsidR="00C8606D">
        <w:rPr>
          <w:rFonts w:ascii="Times New Roman" w:hAnsi="Times New Roman" w:cs="Times New Roman"/>
          <w:sz w:val="24"/>
          <w:szCs w:val="24"/>
        </w:rPr>
        <w:t>,</w:t>
      </w:r>
      <w:r w:rsidR="00790412">
        <w:rPr>
          <w:rFonts w:ascii="Times New Roman" w:hAnsi="Times New Roman" w:cs="Times New Roman"/>
          <w:sz w:val="24"/>
          <w:szCs w:val="24"/>
        </w:rPr>
        <w:t xml:space="preserve"> and </w:t>
      </w:r>
      <w:r w:rsidR="009466B6">
        <w:rPr>
          <w:rFonts w:ascii="Times New Roman" w:hAnsi="Times New Roman" w:cs="Times New Roman"/>
          <w:sz w:val="24"/>
          <w:szCs w:val="24"/>
        </w:rPr>
        <w:t xml:space="preserve">because that knowledge is unique, it is </w:t>
      </w:r>
      <w:r w:rsidR="001E1360">
        <w:rPr>
          <w:rFonts w:ascii="Times New Roman" w:hAnsi="Times New Roman" w:cs="Times New Roman"/>
          <w:sz w:val="24"/>
          <w:szCs w:val="24"/>
        </w:rPr>
        <w:t>challenging</w:t>
      </w:r>
      <w:r w:rsidR="00C8606D">
        <w:rPr>
          <w:rFonts w:ascii="Times New Roman" w:hAnsi="Times New Roman" w:cs="Times New Roman"/>
          <w:sz w:val="24"/>
          <w:szCs w:val="24"/>
        </w:rPr>
        <w:t xml:space="preserve"> to replicate </w:t>
      </w:r>
      <w:r w:rsidR="00C8606D">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aW1lc3RhbXA9IjE3NDA1MjM4ODMiPjI0Mjwva2V5PjwvZm9yZWlnbi1rZXlzPjxyZWYtdHlwZSBu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</w:fldData>
        </w:fldChar>
      </w:r>
      <w:r w:rsidR="00C8606D">
        <w:rPr>
          <w:rFonts w:ascii="Times New Roman" w:hAnsi="Times New Roman" w:cs="Times New Roman"/>
          <w:sz w:val="24"/>
          <w:szCs w:val="24"/>
        </w:rPr>
        <w:instrText xml:space="preserve"> ADDIN EN.JS.CITE </w:instrText>
      </w:r>
      <w:r w:rsidR="00C8606D">
        <w:rPr>
          <w:rFonts w:ascii="Times New Roman" w:hAnsi="Times New Roman" w:cs="Times New Roman"/>
          <w:sz w:val="24"/>
          <w:szCs w:val="24"/>
        </w:rPr>
      </w:r>
      <w:r w:rsidR="00C8606D">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7" w:tooltip="Serenko, 2022 #242" w:history="1">
        <w:r w:rsidR="00875C0D">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sidR="00C8606D">
        <w:rPr>
          <w:rFonts w:ascii="Times New Roman" w:hAnsi="Times New Roman" w:cs="Times New Roman"/>
          <w:sz w:val="24"/>
          <w:szCs w:val="24"/>
        </w:rPr>
        <w:fldChar w:fldCharType="end"/>
      </w:r>
      <w:r w:rsidR="00740BBB">
        <w:rPr>
          <w:rFonts w:ascii="Times New Roman" w:hAnsi="Times New Roman" w:cs="Times New Roman"/>
          <w:sz w:val="24"/>
          <w:szCs w:val="24"/>
        </w:rPr>
        <w:t xml:space="preserve">. Institutional knowledge is </w:t>
      </w:r>
      <w:r>
        <w:rPr>
          <w:rFonts w:ascii="Times New Roman" w:hAnsi="Times New Roman" w:cs="Times New Roman"/>
          <w:sz w:val="24"/>
          <w:szCs w:val="24"/>
        </w:rPr>
        <w:t>key to</w:t>
      </w:r>
      <w:r w:rsidR="00740BBB">
        <w:rPr>
          <w:rFonts w:ascii="Times New Roman" w:hAnsi="Times New Roman" w:cs="Times New Roman"/>
          <w:sz w:val="24"/>
          <w:szCs w:val="24"/>
        </w:rPr>
        <w:t xml:space="preserve"> organizational success (Burmeister &amp; Deller, 2016). Tradespeople gain knowledge over time by</w:t>
      </w:r>
      <w:r w:rsidR="007329ED">
        <w:rPr>
          <w:rFonts w:ascii="Times New Roman" w:hAnsi="Times New Roman" w:cs="Times New Roman"/>
          <w:sz w:val="24"/>
          <w:szCs w:val="24"/>
        </w:rPr>
        <w:t xml:space="preserve"> completing repairs or installations of equipment </w:t>
      </w:r>
      <w:r w:rsidR="00B1395F">
        <w:rPr>
          <w:rFonts w:ascii="Times New Roman" w:hAnsi="Times New Roman" w:cs="Times New Roman"/>
          <w:sz w:val="24"/>
          <w:szCs w:val="24"/>
        </w:rPr>
        <w:t xml:space="preserve">while </w:t>
      </w:r>
      <w:r w:rsidR="00462290">
        <w:rPr>
          <w:rFonts w:ascii="Times New Roman" w:hAnsi="Times New Roman" w:cs="Times New Roman"/>
          <w:sz w:val="24"/>
          <w:szCs w:val="24"/>
        </w:rPr>
        <w:t xml:space="preserve">working alongside </w:t>
      </w:r>
      <w:r w:rsidR="00B1395F">
        <w:rPr>
          <w:rFonts w:ascii="Times New Roman" w:hAnsi="Times New Roman" w:cs="Times New Roman"/>
          <w:sz w:val="24"/>
          <w:szCs w:val="24"/>
        </w:rPr>
        <w:t xml:space="preserve">more tenured tradespeople. </w:t>
      </w:r>
      <w:r w:rsidR="005F6166">
        <w:rPr>
          <w:rFonts w:ascii="Times New Roman" w:hAnsi="Times New Roman" w:cs="Times New Roman"/>
          <w:sz w:val="24"/>
          <w:szCs w:val="24"/>
        </w:rPr>
        <w:t xml:space="preserve">The more tenured tradespeople </w:t>
      </w:r>
      <w:r>
        <w:rPr>
          <w:rFonts w:ascii="Times New Roman" w:hAnsi="Times New Roman" w:cs="Times New Roman"/>
          <w:sz w:val="24"/>
          <w:szCs w:val="24"/>
        </w:rPr>
        <w:t>possess</w:t>
      </w:r>
      <w:r w:rsidR="005F6166">
        <w:rPr>
          <w:rFonts w:ascii="Times New Roman" w:hAnsi="Times New Roman" w:cs="Times New Roman"/>
          <w:sz w:val="24"/>
          <w:szCs w:val="24"/>
        </w:rPr>
        <w:t xml:space="preserve"> </w:t>
      </w:r>
      <w:r w:rsidR="00BC42DD">
        <w:rPr>
          <w:rFonts w:ascii="Times New Roman" w:hAnsi="Times New Roman" w:cs="Times New Roman"/>
          <w:sz w:val="24"/>
          <w:szCs w:val="24"/>
        </w:rPr>
        <w:t>more</w:t>
      </w:r>
      <w:r w:rsidR="005F6166">
        <w:rPr>
          <w:rFonts w:ascii="Times New Roman" w:hAnsi="Times New Roman" w:cs="Times New Roman"/>
          <w:sz w:val="24"/>
          <w:szCs w:val="24"/>
        </w:rPr>
        <w:t xml:space="preserve"> institutional knowledge than their peers and </w:t>
      </w:r>
      <w:r w:rsidR="0008303D">
        <w:rPr>
          <w:rFonts w:ascii="Times New Roman" w:hAnsi="Times New Roman" w:cs="Times New Roman"/>
          <w:sz w:val="24"/>
          <w:szCs w:val="24"/>
        </w:rPr>
        <w:t>are responsible for sharing</w:t>
      </w:r>
      <w:r w:rsidR="00521882">
        <w:rPr>
          <w:rFonts w:ascii="Times New Roman" w:hAnsi="Times New Roman" w:cs="Times New Roman"/>
          <w:sz w:val="24"/>
          <w:szCs w:val="24"/>
        </w:rPr>
        <w:t xml:space="preserve"> </w:t>
      </w:r>
      <w:r w:rsidR="00885E04">
        <w:rPr>
          <w:rFonts w:ascii="Times New Roman" w:hAnsi="Times New Roman" w:cs="Times New Roman"/>
          <w:sz w:val="24"/>
          <w:szCs w:val="24"/>
        </w:rPr>
        <w:t>their</w:t>
      </w:r>
      <w:r w:rsidR="00521882">
        <w:rPr>
          <w:rFonts w:ascii="Times New Roman" w:hAnsi="Times New Roman" w:cs="Times New Roman"/>
          <w:sz w:val="24"/>
          <w:szCs w:val="24"/>
        </w:rPr>
        <w:t xml:space="preserve"> knowledge with their coworkers and supervisors to prevent </w:t>
      </w:r>
      <w:r w:rsidR="00583671">
        <w:rPr>
          <w:rFonts w:ascii="Times New Roman" w:hAnsi="Times New Roman" w:cs="Times New Roman"/>
          <w:sz w:val="24"/>
          <w:szCs w:val="24"/>
        </w:rPr>
        <w:t>irreversible l</w:t>
      </w:r>
      <w:r w:rsidR="00440D1C">
        <w:rPr>
          <w:rFonts w:ascii="Times New Roman" w:hAnsi="Times New Roman" w:cs="Times New Roman"/>
          <w:sz w:val="24"/>
          <w:szCs w:val="24"/>
        </w:rPr>
        <w:t xml:space="preserve">oss of campus knowledge </w:t>
      </w:r>
      <w:r w:rsidR="00440D1C">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eHc1cnplYXRzMHJwZjJycyIgdGltZXN0YW1wPSIxNzQxMTIwNjE4Ij4yNTE8L2tleT48L2ZvcmVp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</w:fldData>
        </w:fldChar>
      </w:r>
      <w:r w:rsidR="00440D1C">
        <w:rPr>
          <w:rFonts w:ascii="Times New Roman" w:hAnsi="Times New Roman" w:cs="Times New Roman"/>
          <w:sz w:val="24"/>
          <w:szCs w:val="24"/>
        </w:rPr>
        <w:instrText xml:space="preserve"> ADDIN EN.JS.CITE </w:instrText>
      </w:r>
      <w:r w:rsidR="00440D1C">
        <w:rPr>
          <w:rFonts w:ascii="Times New Roman" w:hAnsi="Times New Roman" w:cs="Times New Roman"/>
          <w:sz w:val="24"/>
          <w:szCs w:val="24"/>
        </w:rPr>
      </w:r>
      <w:r w:rsidR="00440D1C">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875C0D">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440D1C">
        <w:rPr>
          <w:rFonts w:ascii="Times New Roman" w:hAnsi="Times New Roman" w:cs="Times New Roman"/>
          <w:sz w:val="24"/>
          <w:szCs w:val="24"/>
        </w:rPr>
        <w:fldChar w:fldCharType="end"/>
      </w:r>
      <w:r w:rsidR="00440D1C">
        <w:rPr>
          <w:rFonts w:ascii="Times New Roman" w:hAnsi="Times New Roman" w:cs="Times New Roman"/>
          <w:sz w:val="24"/>
          <w:szCs w:val="24"/>
        </w:rPr>
        <w:t>.</w:t>
      </w:r>
    </w:p>
    <w:p w14:paraId="69663A46" w14:textId="63CCB34B" w:rsidR="00007BA9" w:rsidRDefault="009E0F09"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way to </w:t>
      </w:r>
      <w:r w:rsidR="003931D1">
        <w:rPr>
          <w:rFonts w:ascii="Times New Roman" w:hAnsi="Times New Roman" w:cs="Times New Roman"/>
          <w:sz w:val="24"/>
          <w:szCs w:val="24"/>
        </w:rPr>
        <w:t xml:space="preserve">prevent the loss of institutional knowledge is for tradespeople </w:t>
      </w:r>
      <w:r w:rsidR="00595335">
        <w:rPr>
          <w:rFonts w:ascii="Times New Roman" w:hAnsi="Times New Roman" w:cs="Times New Roman"/>
          <w:sz w:val="24"/>
          <w:szCs w:val="24"/>
        </w:rPr>
        <w:t xml:space="preserve">to participate </w:t>
      </w:r>
      <w:r w:rsidR="00BC7C9D">
        <w:rPr>
          <w:rFonts w:ascii="Times New Roman" w:hAnsi="Times New Roman" w:cs="Times New Roman"/>
          <w:sz w:val="24"/>
          <w:szCs w:val="24"/>
        </w:rPr>
        <w:t>actively in professional development opportunities</w:t>
      </w:r>
      <w:r w:rsidR="00677066">
        <w:rPr>
          <w:rFonts w:ascii="Times New Roman" w:hAnsi="Times New Roman" w:cs="Times New Roman"/>
          <w:sz w:val="24"/>
          <w:szCs w:val="24"/>
        </w:rPr>
        <w:t xml:space="preserve">. </w:t>
      </w:r>
      <w:r w:rsidR="0098431B">
        <w:rPr>
          <w:rFonts w:ascii="Times New Roman" w:hAnsi="Times New Roman" w:cs="Times New Roman"/>
          <w:sz w:val="24"/>
          <w:szCs w:val="24"/>
        </w:rPr>
        <w:t xml:space="preserve">These </w:t>
      </w:r>
      <w:r w:rsidR="00427895">
        <w:rPr>
          <w:rFonts w:ascii="Times New Roman" w:hAnsi="Times New Roman" w:cs="Times New Roman"/>
          <w:sz w:val="24"/>
          <w:szCs w:val="24"/>
        </w:rPr>
        <w:t xml:space="preserve">opportunities </w:t>
      </w:r>
      <w:r w:rsidR="00126C8B">
        <w:rPr>
          <w:rFonts w:ascii="Times New Roman" w:hAnsi="Times New Roman" w:cs="Times New Roman"/>
          <w:sz w:val="24"/>
          <w:szCs w:val="24"/>
        </w:rPr>
        <w:t>are available in various forms, including</w:t>
      </w:r>
      <w:r w:rsidR="00427895">
        <w:rPr>
          <w:rFonts w:ascii="Times New Roman" w:hAnsi="Times New Roman" w:cs="Times New Roman"/>
          <w:sz w:val="24"/>
          <w:szCs w:val="24"/>
        </w:rPr>
        <w:t xml:space="preserve"> apprenticeship programs, continuing education, </w:t>
      </w:r>
      <w:r w:rsidR="00350671">
        <w:rPr>
          <w:rFonts w:ascii="Times New Roman" w:hAnsi="Times New Roman" w:cs="Times New Roman"/>
          <w:sz w:val="24"/>
          <w:szCs w:val="24"/>
        </w:rPr>
        <w:t xml:space="preserve">in-house leadership development training, and vendor and contractor training </w:t>
      </w:r>
      <w:r w:rsidR="007E37DF">
        <w:rPr>
          <w:rFonts w:ascii="Times New Roman" w:hAnsi="Times New Roman" w:cs="Times New Roman"/>
          <w:sz w:val="24"/>
          <w:szCs w:val="24"/>
        </w:rPr>
        <w:fldChar w:fldCharType="begin">
          <w:fldData xml:space="preserve">PEVuZE5vdGU+PENpdGU+PEF1dGhvcj5UaGVuPC9BdXRob3I+PFllYXI+MjAxMzwvWWVhcj48UmVj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</w:fldData>
        </w:fldChar>
      </w:r>
      <w:r w:rsidR="007E37DF">
        <w:rPr>
          <w:rFonts w:ascii="Times New Roman" w:hAnsi="Times New Roman" w:cs="Times New Roman"/>
          <w:sz w:val="24"/>
          <w:szCs w:val="24"/>
        </w:rPr>
        <w:instrText xml:space="preserve"> ADDIN EN.JS.CITE </w:instrText>
      </w:r>
      <w:r w:rsidR="007E37DF">
        <w:rPr>
          <w:rFonts w:ascii="Times New Roman" w:hAnsi="Times New Roman" w:cs="Times New Roman"/>
          <w:sz w:val="24"/>
          <w:szCs w:val="24"/>
        </w:rPr>
      </w:r>
      <w:r w:rsidR="007E37D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8" w:tooltip="Maqbool, 2024 #235" w:history="1">
        <w:r w:rsidR="00875C0D">
          <w:rPr>
            <w:rFonts w:ascii="Times New Roman" w:hAnsi="Times New Roman" w:cs="Times New Roman"/>
            <w:noProof/>
            <w:sz w:val="24"/>
            <w:szCs w:val="24"/>
          </w:rPr>
          <w:t>Maqbool et al., 2024</w:t>
        </w:r>
      </w:hyperlink>
      <w:r w:rsidR="00F21A40">
        <w:rPr>
          <w:rFonts w:ascii="Times New Roman" w:hAnsi="Times New Roman" w:cs="Times New Roman"/>
          <w:noProof/>
          <w:sz w:val="24"/>
          <w:szCs w:val="24"/>
        </w:rPr>
        <w:t xml:space="preserve">; </w:t>
      </w:r>
      <w:hyperlink w:anchor="_ENREF_24" w:tooltip="Ressler, 2022 #148" w:history="1">
        <w:r w:rsidR="00875C0D">
          <w:rPr>
            <w:rFonts w:ascii="Times New Roman" w:hAnsi="Times New Roman" w:cs="Times New Roman"/>
            <w:noProof/>
            <w:sz w:val="24"/>
            <w:szCs w:val="24"/>
          </w:rPr>
          <w:t>Ressler, 2022</w:t>
        </w:r>
      </w:hyperlink>
      <w:r w:rsidR="00F21A40">
        <w:rPr>
          <w:rFonts w:ascii="Times New Roman" w:hAnsi="Times New Roman" w:cs="Times New Roman"/>
          <w:noProof/>
          <w:sz w:val="24"/>
          <w:szCs w:val="24"/>
        </w:rPr>
        <w:t xml:space="preserve">; </w:t>
      </w:r>
      <w:hyperlink w:anchor="_ENREF_35" w:tooltip="Then, 2013 #133" w:history="1">
        <w:r w:rsidR="00875C0D">
          <w:rPr>
            <w:rFonts w:ascii="Times New Roman" w:hAnsi="Times New Roman" w:cs="Times New Roman"/>
            <w:noProof/>
            <w:sz w:val="24"/>
            <w:szCs w:val="24"/>
          </w:rPr>
          <w:t>Then, 2013</w:t>
        </w:r>
      </w:hyperlink>
      <w:r w:rsidR="00F21A40">
        <w:rPr>
          <w:rFonts w:ascii="Times New Roman" w:hAnsi="Times New Roman" w:cs="Times New Roman"/>
          <w:noProof/>
          <w:sz w:val="24"/>
          <w:szCs w:val="24"/>
        </w:rPr>
        <w:t>)</w:t>
      </w:r>
      <w:r w:rsidR="007E37DF">
        <w:rPr>
          <w:rFonts w:ascii="Times New Roman" w:hAnsi="Times New Roman" w:cs="Times New Roman"/>
          <w:sz w:val="24"/>
          <w:szCs w:val="24"/>
        </w:rPr>
        <w:fldChar w:fldCharType="end"/>
      </w:r>
      <w:r w:rsidR="00A60B4C">
        <w:rPr>
          <w:rFonts w:ascii="Times New Roman" w:hAnsi="Times New Roman" w:cs="Times New Roman"/>
          <w:sz w:val="24"/>
          <w:szCs w:val="24"/>
        </w:rPr>
        <w:t xml:space="preserve">. </w:t>
      </w:r>
      <w:r w:rsidR="00751F70">
        <w:rPr>
          <w:rFonts w:ascii="Times New Roman" w:hAnsi="Times New Roman" w:cs="Times New Roman"/>
          <w:sz w:val="24"/>
          <w:szCs w:val="24"/>
        </w:rPr>
        <w:t xml:space="preserve">Offering apprenticeship programs </w:t>
      </w:r>
      <w:r w:rsidR="00463E70">
        <w:rPr>
          <w:rFonts w:ascii="Times New Roman" w:hAnsi="Times New Roman" w:cs="Times New Roman"/>
          <w:sz w:val="24"/>
          <w:szCs w:val="24"/>
        </w:rPr>
        <w:t xml:space="preserve">to younger employees </w:t>
      </w:r>
      <w:r w:rsidR="00DA5B6D">
        <w:rPr>
          <w:rFonts w:ascii="Times New Roman" w:hAnsi="Times New Roman" w:cs="Times New Roman"/>
          <w:sz w:val="24"/>
          <w:szCs w:val="24"/>
        </w:rPr>
        <w:t>allows them</w:t>
      </w:r>
      <w:r w:rsidR="002459B7">
        <w:rPr>
          <w:rFonts w:ascii="Times New Roman" w:hAnsi="Times New Roman" w:cs="Times New Roman"/>
          <w:sz w:val="24"/>
          <w:szCs w:val="24"/>
        </w:rPr>
        <w:t xml:space="preserve"> </w:t>
      </w:r>
      <w:r w:rsidR="006A57B8">
        <w:rPr>
          <w:rFonts w:ascii="Times New Roman" w:hAnsi="Times New Roman" w:cs="Times New Roman"/>
          <w:sz w:val="24"/>
          <w:szCs w:val="24"/>
        </w:rPr>
        <w:t xml:space="preserve">to grow their skills in specific trades </w:t>
      </w:r>
      <w:r w:rsidR="00DA5B6D">
        <w:rPr>
          <w:rFonts w:ascii="Times New Roman" w:hAnsi="Times New Roman" w:cs="Times New Roman"/>
          <w:sz w:val="24"/>
          <w:szCs w:val="24"/>
        </w:rPr>
        <w:fldChar w:fldCharType="begin">
          <w:fldData xml:space="preserve">PEVuZE5vdGU+PENpdGU+PEF1dGhvcj5EYW5pZWw8L0F1dGhvcj48WWVhcj4yMDI0PC9ZZWFyPjxS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==
</w:fldData>
        </w:fldChar>
      </w:r>
      <w:r w:rsidR="00DA5B6D">
        <w:rPr>
          <w:rFonts w:ascii="Times New Roman" w:hAnsi="Times New Roman" w:cs="Times New Roman"/>
          <w:sz w:val="24"/>
          <w:szCs w:val="24"/>
        </w:rPr>
        <w:instrText xml:space="preserve"> ADDIN EN.JS.CITE </w:instrText>
      </w:r>
      <w:r w:rsidR="00DA5B6D">
        <w:rPr>
          <w:rFonts w:ascii="Times New Roman" w:hAnsi="Times New Roman" w:cs="Times New Roman"/>
          <w:sz w:val="24"/>
          <w:szCs w:val="24"/>
        </w:rPr>
      </w:r>
      <w:r w:rsidR="00DA5B6D">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7" w:tooltip="Daniel, 2024 #244" w:history="1">
        <w:r w:rsidR="00875C0D">
          <w:rPr>
            <w:rFonts w:ascii="Times New Roman" w:hAnsi="Times New Roman" w:cs="Times New Roman"/>
            <w:noProof/>
            <w:sz w:val="24"/>
            <w:szCs w:val="24"/>
          </w:rPr>
          <w:t>Daniel et al., 2024</w:t>
        </w:r>
      </w:hyperlink>
      <w:r w:rsidR="00F21A40">
        <w:rPr>
          <w:rFonts w:ascii="Times New Roman" w:hAnsi="Times New Roman" w:cs="Times New Roman"/>
          <w:noProof/>
          <w:sz w:val="24"/>
          <w:szCs w:val="24"/>
        </w:rPr>
        <w:t>)</w:t>
      </w:r>
      <w:r w:rsidR="00DA5B6D">
        <w:rPr>
          <w:rFonts w:ascii="Times New Roman" w:hAnsi="Times New Roman" w:cs="Times New Roman"/>
          <w:sz w:val="24"/>
          <w:szCs w:val="24"/>
        </w:rPr>
        <w:fldChar w:fldCharType="end"/>
      </w:r>
      <w:r w:rsidR="00DA5B6D">
        <w:rPr>
          <w:rFonts w:ascii="Times New Roman" w:hAnsi="Times New Roman" w:cs="Times New Roman"/>
          <w:sz w:val="24"/>
          <w:szCs w:val="24"/>
        </w:rPr>
        <w:t xml:space="preserve">. </w:t>
      </w:r>
      <w:r w:rsidR="00BF2F18">
        <w:rPr>
          <w:rFonts w:ascii="Times New Roman" w:hAnsi="Times New Roman" w:cs="Times New Roman"/>
          <w:sz w:val="24"/>
          <w:szCs w:val="24"/>
        </w:rPr>
        <w:t xml:space="preserve">While employees may earn less money during their apprenticeship program, they </w:t>
      </w:r>
      <w:r w:rsidR="00255126">
        <w:rPr>
          <w:rFonts w:ascii="Times New Roman" w:hAnsi="Times New Roman" w:cs="Times New Roman"/>
          <w:sz w:val="24"/>
          <w:szCs w:val="24"/>
        </w:rPr>
        <w:t>can</w:t>
      </w:r>
      <w:r w:rsidR="00BF2F18">
        <w:rPr>
          <w:rFonts w:ascii="Times New Roman" w:hAnsi="Times New Roman" w:cs="Times New Roman"/>
          <w:sz w:val="24"/>
          <w:szCs w:val="24"/>
        </w:rPr>
        <w:t xml:space="preserve"> work while completing their training. </w:t>
      </w:r>
      <w:r w:rsidR="003676FB">
        <w:rPr>
          <w:rFonts w:ascii="Times New Roman" w:hAnsi="Times New Roman" w:cs="Times New Roman"/>
          <w:sz w:val="24"/>
          <w:szCs w:val="24"/>
        </w:rPr>
        <w:t xml:space="preserve">Facilities management employees </w:t>
      </w:r>
      <w:r w:rsidR="000B01F2">
        <w:rPr>
          <w:rFonts w:ascii="Times New Roman" w:hAnsi="Times New Roman" w:cs="Times New Roman"/>
          <w:sz w:val="24"/>
          <w:szCs w:val="24"/>
        </w:rPr>
        <w:t>may</w:t>
      </w:r>
      <w:r w:rsidR="003676FB">
        <w:rPr>
          <w:rFonts w:ascii="Times New Roman" w:hAnsi="Times New Roman" w:cs="Times New Roman"/>
          <w:sz w:val="24"/>
          <w:szCs w:val="24"/>
        </w:rPr>
        <w:t xml:space="preserve"> also participate in continuing education programs to enhance their knowledge of the industry</w:t>
      </w:r>
      <w:r w:rsidR="006E580D">
        <w:rPr>
          <w:rFonts w:ascii="Times New Roman" w:hAnsi="Times New Roman" w:cs="Times New Roman"/>
          <w:sz w:val="24"/>
          <w:szCs w:val="24"/>
        </w:rPr>
        <w:t xml:space="preserve">. </w:t>
      </w:r>
      <w:r w:rsidR="00E81427">
        <w:rPr>
          <w:rFonts w:ascii="Times New Roman" w:hAnsi="Times New Roman" w:cs="Times New Roman"/>
          <w:sz w:val="24"/>
          <w:szCs w:val="24"/>
        </w:rPr>
        <w:t>Some universities worldwide offer</w:t>
      </w:r>
      <w:r w:rsidR="00203156">
        <w:rPr>
          <w:rFonts w:ascii="Times New Roman" w:hAnsi="Times New Roman" w:cs="Times New Roman"/>
          <w:sz w:val="24"/>
          <w:szCs w:val="24"/>
        </w:rPr>
        <w:t xml:space="preserve"> undergraduate and graduate degree programs </w:t>
      </w:r>
      <w:r w:rsidR="00A82BA4">
        <w:rPr>
          <w:rFonts w:ascii="Times New Roman" w:hAnsi="Times New Roman" w:cs="Times New Roman"/>
          <w:sz w:val="24"/>
          <w:szCs w:val="24"/>
        </w:rPr>
        <w:t xml:space="preserve">in </w:t>
      </w:r>
      <w:r w:rsidR="00983F9D">
        <w:rPr>
          <w:rFonts w:ascii="Times New Roman" w:hAnsi="Times New Roman" w:cs="Times New Roman"/>
          <w:sz w:val="24"/>
          <w:szCs w:val="24"/>
        </w:rPr>
        <w:t xml:space="preserve">facilities management </w:t>
      </w:r>
      <w:r w:rsidR="00A82BA4">
        <w:rPr>
          <w:rFonts w:ascii="Times New Roman" w:hAnsi="Times New Roman" w:cs="Times New Roman"/>
          <w:sz w:val="24"/>
          <w:szCs w:val="24"/>
        </w:rPr>
        <w:fldChar w:fldCharType="begin">
          <w:fldData xml:space="preserve">PEVuZE5vdGU+PENpdGU+PEF1dGhvcj5UaGVuPC9BdXRob3I+PFllYXI+MjAxMzwvWWVhcj48UmVj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</w:fldData>
        </w:fldChar>
      </w:r>
      <w:r w:rsidR="00A82BA4">
        <w:rPr>
          <w:rFonts w:ascii="Times New Roman" w:hAnsi="Times New Roman" w:cs="Times New Roman"/>
          <w:sz w:val="24"/>
          <w:szCs w:val="24"/>
        </w:rPr>
        <w:instrText xml:space="preserve"> ADDIN EN.JS.CITE </w:instrText>
      </w:r>
      <w:r w:rsidR="00A82BA4">
        <w:rPr>
          <w:rFonts w:ascii="Times New Roman" w:hAnsi="Times New Roman" w:cs="Times New Roman"/>
          <w:sz w:val="24"/>
          <w:szCs w:val="24"/>
        </w:rPr>
      </w:r>
      <w:r w:rsidR="00A82BA4">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5" w:tooltip="Then, 2013 #133" w:history="1">
        <w:r w:rsidR="00875C0D">
          <w:rPr>
            <w:rFonts w:ascii="Times New Roman" w:hAnsi="Times New Roman" w:cs="Times New Roman"/>
            <w:noProof/>
            <w:sz w:val="24"/>
            <w:szCs w:val="24"/>
          </w:rPr>
          <w:t>Then, 2013</w:t>
        </w:r>
      </w:hyperlink>
      <w:r w:rsidR="00F21A40">
        <w:rPr>
          <w:rFonts w:ascii="Times New Roman" w:hAnsi="Times New Roman" w:cs="Times New Roman"/>
          <w:noProof/>
          <w:sz w:val="24"/>
          <w:szCs w:val="24"/>
        </w:rPr>
        <w:t>)</w:t>
      </w:r>
      <w:r w:rsidR="00A82BA4">
        <w:rPr>
          <w:rFonts w:ascii="Times New Roman" w:hAnsi="Times New Roman" w:cs="Times New Roman"/>
          <w:sz w:val="24"/>
          <w:szCs w:val="24"/>
        </w:rPr>
        <w:fldChar w:fldCharType="end"/>
      </w:r>
      <w:r w:rsidR="00A82BA4">
        <w:rPr>
          <w:rFonts w:ascii="Times New Roman" w:hAnsi="Times New Roman" w:cs="Times New Roman"/>
          <w:sz w:val="24"/>
          <w:szCs w:val="24"/>
        </w:rPr>
        <w:t>.</w:t>
      </w:r>
      <w:r w:rsidR="008377CF">
        <w:rPr>
          <w:rFonts w:ascii="Times New Roman" w:hAnsi="Times New Roman" w:cs="Times New Roman"/>
          <w:sz w:val="24"/>
          <w:szCs w:val="24"/>
        </w:rPr>
        <w:t xml:space="preserve"> Apprenticeship and continuing education programs </w:t>
      </w:r>
      <w:r w:rsidR="00466523">
        <w:rPr>
          <w:rFonts w:ascii="Times New Roman" w:hAnsi="Times New Roman" w:cs="Times New Roman"/>
          <w:sz w:val="24"/>
          <w:szCs w:val="24"/>
        </w:rPr>
        <w:t xml:space="preserve">are professional development options provided to employees to </w:t>
      </w:r>
      <w:r w:rsidR="00A87F4A">
        <w:rPr>
          <w:rFonts w:ascii="Times New Roman" w:hAnsi="Times New Roman" w:cs="Times New Roman"/>
          <w:sz w:val="24"/>
          <w:szCs w:val="24"/>
        </w:rPr>
        <w:t xml:space="preserve">help </w:t>
      </w:r>
      <w:r w:rsidR="00466523">
        <w:rPr>
          <w:rFonts w:ascii="Times New Roman" w:hAnsi="Times New Roman" w:cs="Times New Roman"/>
          <w:sz w:val="24"/>
          <w:szCs w:val="24"/>
        </w:rPr>
        <w:t xml:space="preserve">enhance their job-specific skills. </w:t>
      </w:r>
    </w:p>
    <w:p w14:paraId="29AFD420" w14:textId="36834DC4" w:rsidR="00A87F4A" w:rsidRDefault="00A87F4A"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enhance skills beyond trade-specific skills, employees </w:t>
      </w:r>
      <w:r w:rsidR="00673A0C">
        <w:rPr>
          <w:rFonts w:ascii="Times New Roman" w:hAnsi="Times New Roman" w:cs="Times New Roman"/>
          <w:sz w:val="24"/>
          <w:szCs w:val="24"/>
        </w:rPr>
        <w:t xml:space="preserve">at UTK </w:t>
      </w:r>
      <w:r>
        <w:rPr>
          <w:rFonts w:ascii="Times New Roman" w:hAnsi="Times New Roman" w:cs="Times New Roman"/>
          <w:sz w:val="24"/>
          <w:szCs w:val="24"/>
        </w:rPr>
        <w:t xml:space="preserve">can participate in </w:t>
      </w:r>
      <w:r w:rsidR="00583763">
        <w:rPr>
          <w:rFonts w:ascii="Times New Roman" w:hAnsi="Times New Roman" w:cs="Times New Roman"/>
          <w:sz w:val="24"/>
          <w:szCs w:val="24"/>
        </w:rPr>
        <w:t>in-house leadership development programs such as those offered by the University of Tennessee System (UTSA) Employee and Organizational Development (EOD)</w:t>
      </w:r>
      <w:r w:rsidR="00FA77C7">
        <w:rPr>
          <w:rFonts w:ascii="Times New Roman" w:hAnsi="Times New Roman" w:cs="Times New Roman"/>
          <w:sz w:val="24"/>
          <w:szCs w:val="24"/>
        </w:rPr>
        <w:t xml:space="preserve">, UTK Learning and Organizational Development (LOD), and </w:t>
      </w:r>
      <w:r w:rsidR="002C570B">
        <w:rPr>
          <w:rFonts w:ascii="Times New Roman" w:hAnsi="Times New Roman" w:cs="Times New Roman"/>
          <w:sz w:val="24"/>
          <w:szCs w:val="24"/>
        </w:rPr>
        <w:t>UTK Facilities Services Employee Training and Development</w:t>
      </w:r>
      <w:r w:rsidR="00C103AB">
        <w:rPr>
          <w:rFonts w:ascii="Times New Roman" w:hAnsi="Times New Roman" w:cs="Times New Roman"/>
          <w:sz w:val="24"/>
          <w:szCs w:val="24"/>
        </w:rPr>
        <w:t xml:space="preserve">. These three separate but collaborative departments work together </w:t>
      </w:r>
      <w:r w:rsidR="00C75ABC">
        <w:rPr>
          <w:rFonts w:ascii="Times New Roman" w:hAnsi="Times New Roman" w:cs="Times New Roman"/>
          <w:sz w:val="24"/>
          <w:szCs w:val="24"/>
        </w:rPr>
        <w:t xml:space="preserve">to implement leadership development programs for the </w:t>
      </w:r>
      <w:r w:rsidR="005917B1">
        <w:rPr>
          <w:rFonts w:ascii="Times New Roman" w:hAnsi="Times New Roman" w:cs="Times New Roman"/>
          <w:sz w:val="24"/>
          <w:szCs w:val="24"/>
        </w:rPr>
        <w:t>F</w:t>
      </w:r>
      <w:r w:rsidR="00EF7B8B">
        <w:rPr>
          <w:rFonts w:ascii="Times New Roman" w:hAnsi="Times New Roman" w:cs="Times New Roman"/>
          <w:sz w:val="24"/>
          <w:szCs w:val="24"/>
        </w:rPr>
        <w:t xml:space="preserve">acilities </w:t>
      </w:r>
      <w:r w:rsidR="005917B1">
        <w:rPr>
          <w:rFonts w:ascii="Times New Roman" w:hAnsi="Times New Roman" w:cs="Times New Roman"/>
          <w:sz w:val="24"/>
          <w:szCs w:val="24"/>
        </w:rPr>
        <w:t>S</w:t>
      </w:r>
      <w:r w:rsidR="00EF7B8B">
        <w:rPr>
          <w:rFonts w:ascii="Times New Roman" w:hAnsi="Times New Roman" w:cs="Times New Roman"/>
          <w:sz w:val="24"/>
          <w:szCs w:val="24"/>
        </w:rPr>
        <w:t>ervices</w:t>
      </w:r>
      <w:r w:rsidR="005917B1">
        <w:rPr>
          <w:rFonts w:ascii="Times New Roman" w:hAnsi="Times New Roman" w:cs="Times New Roman"/>
          <w:sz w:val="24"/>
          <w:szCs w:val="24"/>
        </w:rPr>
        <w:t xml:space="preserve"> </w:t>
      </w:r>
      <w:r w:rsidR="00C75ABC">
        <w:rPr>
          <w:rFonts w:ascii="Times New Roman" w:hAnsi="Times New Roman" w:cs="Times New Roman"/>
          <w:sz w:val="24"/>
          <w:szCs w:val="24"/>
        </w:rPr>
        <w:t>staff</w:t>
      </w:r>
      <w:r w:rsidR="005917B1">
        <w:rPr>
          <w:rFonts w:ascii="Times New Roman" w:hAnsi="Times New Roman" w:cs="Times New Roman"/>
          <w:sz w:val="24"/>
          <w:szCs w:val="24"/>
        </w:rPr>
        <w:t xml:space="preserve">. </w:t>
      </w:r>
      <w:r w:rsidR="00AF5A61">
        <w:rPr>
          <w:rFonts w:ascii="Times New Roman" w:hAnsi="Times New Roman" w:cs="Times New Roman"/>
          <w:sz w:val="24"/>
          <w:szCs w:val="24"/>
        </w:rPr>
        <w:t>In Facilities Services at UTK, t</w:t>
      </w:r>
      <w:r w:rsidR="000873CD">
        <w:rPr>
          <w:rFonts w:ascii="Times New Roman" w:hAnsi="Times New Roman" w:cs="Times New Roman"/>
          <w:sz w:val="24"/>
          <w:szCs w:val="24"/>
        </w:rPr>
        <w:t xml:space="preserve">he purpose of </w:t>
      </w:r>
      <w:r w:rsidR="00161147">
        <w:rPr>
          <w:rFonts w:ascii="Times New Roman" w:hAnsi="Times New Roman" w:cs="Times New Roman"/>
          <w:sz w:val="24"/>
          <w:szCs w:val="24"/>
        </w:rPr>
        <w:t xml:space="preserve">in-house </w:t>
      </w:r>
      <w:r w:rsidR="000873CD">
        <w:rPr>
          <w:rFonts w:ascii="Times New Roman" w:hAnsi="Times New Roman" w:cs="Times New Roman"/>
          <w:sz w:val="24"/>
          <w:szCs w:val="24"/>
        </w:rPr>
        <w:t xml:space="preserve">leadership development programs for tradespeople is to </w:t>
      </w:r>
      <w:r w:rsidR="00372E70">
        <w:rPr>
          <w:rFonts w:ascii="Times New Roman" w:hAnsi="Times New Roman" w:cs="Times New Roman"/>
          <w:sz w:val="24"/>
          <w:szCs w:val="24"/>
        </w:rPr>
        <w:t xml:space="preserve">ensure organizational </w:t>
      </w:r>
      <w:r w:rsidR="00404AD7">
        <w:rPr>
          <w:rFonts w:ascii="Times New Roman" w:hAnsi="Times New Roman" w:cs="Times New Roman"/>
          <w:sz w:val="24"/>
          <w:szCs w:val="24"/>
        </w:rPr>
        <w:t xml:space="preserve">alignment and </w:t>
      </w:r>
      <w:r w:rsidR="00372E70">
        <w:rPr>
          <w:rFonts w:ascii="Times New Roman" w:hAnsi="Times New Roman" w:cs="Times New Roman"/>
          <w:sz w:val="24"/>
          <w:szCs w:val="24"/>
        </w:rPr>
        <w:t>success while developing leaders across all levels</w:t>
      </w:r>
      <w:r w:rsidR="005437E9">
        <w:rPr>
          <w:rFonts w:ascii="Times New Roman" w:hAnsi="Times New Roman" w:cs="Times New Roman"/>
          <w:sz w:val="24"/>
          <w:szCs w:val="24"/>
        </w:rPr>
        <w:t xml:space="preserve"> </w:t>
      </w:r>
      <w:r w:rsidR="004E2CCE">
        <w:rPr>
          <w:rFonts w:ascii="Times New Roman" w:hAnsi="Times New Roman" w:cs="Times New Roman"/>
          <w:sz w:val="24"/>
          <w:szCs w:val="24"/>
        </w:rPr>
        <w:fldChar w:fldCharType="begin">
          <w:fldData xml:space="preserve">PEVuZE5vdGU+PENpdGU+PEF1dGhvcj5IaWxsZW1hbjwvQXV0aG9yPjxZZWFyPm4uZC48L1llYXI+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</w:fldData>
        </w:fldChar>
      </w:r>
      <w:r w:rsidR="004E2CCE">
        <w:rPr>
          <w:rFonts w:ascii="Times New Roman" w:hAnsi="Times New Roman" w:cs="Times New Roman"/>
          <w:sz w:val="24"/>
          <w:szCs w:val="24"/>
        </w:rPr>
        <w:instrText xml:space="preserve"> ADDIN EN.JS.CITE </w:instrText>
      </w:r>
      <w:r w:rsidR="004E2CCE">
        <w:rPr>
          <w:rFonts w:ascii="Times New Roman" w:hAnsi="Times New Roman" w:cs="Times New Roman"/>
          <w:sz w:val="24"/>
          <w:szCs w:val="24"/>
        </w:rPr>
      </w:r>
      <w:r w:rsidR="004E2CCE">
        <w:rPr>
          <w:rFonts w:ascii="Times New Roman" w:hAnsi="Times New Roman" w:cs="Times New Roman"/>
          <w:sz w:val="24"/>
          <w:szCs w:val="24"/>
        </w:rPr>
        <w:fldChar w:fldCharType="separate"/>
      </w:r>
      <w:r w:rsidR="004E2CCE">
        <w:rPr>
          <w:rFonts w:ascii="Times New Roman" w:hAnsi="Times New Roman" w:cs="Times New Roman"/>
          <w:noProof/>
          <w:sz w:val="24"/>
          <w:szCs w:val="24"/>
        </w:rPr>
        <w:t>(</w:t>
      </w:r>
      <w:hyperlink w:anchor="_ENREF_16" w:tooltip="Hilleman, n.d. #138" w:history="1">
        <w:r w:rsidR="00875C0D">
          <w:rPr>
            <w:rFonts w:ascii="Times New Roman" w:hAnsi="Times New Roman" w:cs="Times New Roman"/>
            <w:noProof/>
            <w:sz w:val="24"/>
            <w:szCs w:val="24"/>
          </w:rPr>
          <w:t>Hilleman, n.d.</w:t>
        </w:r>
      </w:hyperlink>
      <w:r w:rsidR="004E2CCE">
        <w:rPr>
          <w:rFonts w:ascii="Times New Roman" w:hAnsi="Times New Roman" w:cs="Times New Roman"/>
          <w:noProof/>
          <w:sz w:val="24"/>
          <w:szCs w:val="24"/>
        </w:rPr>
        <w:t>)</w:t>
      </w:r>
      <w:r w:rsidR="004E2CCE">
        <w:rPr>
          <w:rFonts w:ascii="Times New Roman" w:hAnsi="Times New Roman" w:cs="Times New Roman"/>
          <w:sz w:val="24"/>
          <w:szCs w:val="24"/>
        </w:rPr>
        <w:fldChar w:fldCharType="end"/>
      </w:r>
      <w:r w:rsidR="00F21D11">
        <w:rPr>
          <w:rFonts w:ascii="Times New Roman" w:hAnsi="Times New Roman" w:cs="Times New Roman"/>
          <w:sz w:val="24"/>
          <w:szCs w:val="24"/>
        </w:rPr>
        <w:t xml:space="preserve"> </w:t>
      </w:r>
      <w:r w:rsidR="005437E9">
        <w:rPr>
          <w:rFonts w:ascii="Times New Roman" w:hAnsi="Times New Roman" w:cs="Times New Roman"/>
          <w:sz w:val="24"/>
          <w:szCs w:val="24"/>
        </w:rPr>
        <w:t xml:space="preserve">for a </w:t>
      </w:r>
      <w:r w:rsidR="00404AD7">
        <w:rPr>
          <w:rFonts w:ascii="Times New Roman" w:hAnsi="Times New Roman" w:cs="Times New Roman"/>
          <w:sz w:val="24"/>
          <w:szCs w:val="24"/>
        </w:rPr>
        <w:t xml:space="preserve">low cost. </w:t>
      </w:r>
      <w:r w:rsidR="00F0688A">
        <w:rPr>
          <w:rFonts w:ascii="Times New Roman" w:hAnsi="Times New Roman" w:cs="Times New Roman"/>
          <w:sz w:val="24"/>
          <w:szCs w:val="24"/>
        </w:rPr>
        <w:t xml:space="preserve">Beyond partnering with campus departments, </w:t>
      </w:r>
      <w:r w:rsidR="00983F9D">
        <w:rPr>
          <w:rFonts w:ascii="Times New Roman" w:hAnsi="Times New Roman" w:cs="Times New Roman"/>
          <w:sz w:val="24"/>
          <w:szCs w:val="24"/>
        </w:rPr>
        <w:t xml:space="preserve">facilities management </w:t>
      </w:r>
      <w:r w:rsidR="00F0688A">
        <w:rPr>
          <w:rFonts w:ascii="Times New Roman" w:hAnsi="Times New Roman" w:cs="Times New Roman"/>
          <w:sz w:val="24"/>
          <w:szCs w:val="24"/>
        </w:rPr>
        <w:t>organizations can also partner with their vendors and contractors</w:t>
      </w:r>
      <w:r w:rsidR="000D3F3B">
        <w:rPr>
          <w:rFonts w:ascii="Times New Roman" w:hAnsi="Times New Roman" w:cs="Times New Roman"/>
          <w:sz w:val="24"/>
          <w:szCs w:val="24"/>
        </w:rPr>
        <w:t xml:space="preserve">, many of whom provide training to tradespeople </w:t>
      </w:r>
      <w:r w:rsidR="00126C8B">
        <w:rPr>
          <w:rFonts w:ascii="Times New Roman" w:hAnsi="Times New Roman" w:cs="Times New Roman"/>
          <w:sz w:val="24"/>
          <w:szCs w:val="24"/>
        </w:rPr>
        <w:t>at</w:t>
      </w:r>
      <w:r w:rsidR="000D3F3B">
        <w:rPr>
          <w:rFonts w:ascii="Times New Roman" w:hAnsi="Times New Roman" w:cs="Times New Roman"/>
          <w:sz w:val="24"/>
          <w:szCs w:val="24"/>
        </w:rPr>
        <w:t xml:space="preserve"> little to no cost to the department. Vendors </w:t>
      </w:r>
      <w:r w:rsidR="00B543A3">
        <w:rPr>
          <w:rFonts w:ascii="Times New Roman" w:hAnsi="Times New Roman" w:cs="Times New Roman"/>
          <w:sz w:val="24"/>
          <w:szCs w:val="24"/>
        </w:rPr>
        <w:t xml:space="preserve">and contractors </w:t>
      </w:r>
      <w:r w:rsidR="00BD68D9">
        <w:rPr>
          <w:rFonts w:ascii="Times New Roman" w:hAnsi="Times New Roman" w:cs="Times New Roman"/>
          <w:sz w:val="24"/>
          <w:szCs w:val="24"/>
        </w:rPr>
        <w:t>often provide</w:t>
      </w:r>
      <w:r w:rsidR="000D3F3B">
        <w:rPr>
          <w:rFonts w:ascii="Times New Roman" w:hAnsi="Times New Roman" w:cs="Times New Roman"/>
          <w:sz w:val="24"/>
          <w:szCs w:val="24"/>
        </w:rPr>
        <w:t xml:space="preserve"> </w:t>
      </w:r>
      <w:r w:rsidR="006E52E6">
        <w:rPr>
          <w:rFonts w:ascii="Times New Roman" w:hAnsi="Times New Roman" w:cs="Times New Roman"/>
          <w:sz w:val="24"/>
          <w:szCs w:val="24"/>
        </w:rPr>
        <w:t xml:space="preserve">training on tools, </w:t>
      </w:r>
      <w:r w:rsidR="00BD68D9">
        <w:rPr>
          <w:rFonts w:ascii="Times New Roman" w:hAnsi="Times New Roman" w:cs="Times New Roman"/>
          <w:sz w:val="24"/>
          <w:szCs w:val="24"/>
        </w:rPr>
        <w:t xml:space="preserve">equipment, and processes </w:t>
      </w:r>
      <w:r w:rsidR="00D77B17">
        <w:rPr>
          <w:rFonts w:ascii="Times New Roman" w:hAnsi="Times New Roman" w:cs="Times New Roman"/>
          <w:sz w:val="24"/>
          <w:szCs w:val="24"/>
        </w:rPr>
        <w:t xml:space="preserve">to </w:t>
      </w:r>
      <w:r w:rsidR="00EB44A7">
        <w:rPr>
          <w:rFonts w:ascii="Times New Roman" w:hAnsi="Times New Roman" w:cs="Times New Roman"/>
          <w:sz w:val="24"/>
          <w:szCs w:val="24"/>
        </w:rPr>
        <w:t>ensure employees' safety</w:t>
      </w:r>
      <w:r w:rsidR="00D77B17">
        <w:rPr>
          <w:rFonts w:ascii="Times New Roman" w:hAnsi="Times New Roman" w:cs="Times New Roman"/>
          <w:sz w:val="24"/>
          <w:szCs w:val="24"/>
        </w:rPr>
        <w:t xml:space="preserve"> </w:t>
      </w:r>
      <w:r w:rsidR="00570335">
        <w:rPr>
          <w:rFonts w:ascii="Times New Roman" w:hAnsi="Times New Roman" w:cs="Times New Roman"/>
          <w:sz w:val="24"/>
          <w:szCs w:val="24"/>
        </w:rPr>
        <w:t>while on the job</w:t>
      </w:r>
      <w:r w:rsidR="00E022C9">
        <w:rPr>
          <w:rFonts w:ascii="Times New Roman" w:hAnsi="Times New Roman" w:cs="Times New Roman"/>
          <w:sz w:val="24"/>
          <w:szCs w:val="24"/>
        </w:rPr>
        <w:t xml:space="preserve">. </w:t>
      </w:r>
      <w:r w:rsidR="00E7730D">
        <w:rPr>
          <w:rFonts w:ascii="Times New Roman" w:hAnsi="Times New Roman" w:cs="Times New Roman"/>
          <w:sz w:val="24"/>
          <w:szCs w:val="24"/>
        </w:rPr>
        <w:t xml:space="preserve">This training </w:t>
      </w:r>
      <w:r w:rsidR="00EB44A7">
        <w:rPr>
          <w:rFonts w:ascii="Times New Roman" w:hAnsi="Times New Roman" w:cs="Times New Roman"/>
          <w:sz w:val="24"/>
          <w:szCs w:val="24"/>
        </w:rPr>
        <w:t>enables vendors and contractors to share their expert knowledge with others, thereby enhancing</w:t>
      </w:r>
      <w:r w:rsidR="00E8058F">
        <w:rPr>
          <w:rFonts w:ascii="Times New Roman" w:hAnsi="Times New Roman" w:cs="Times New Roman"/>
          <w:sz w:val="24"/>
          <w:szCs w:val="24"/>
        </w:rPr>
        <w:t xml:space="preserve"> the institutional knowledge </w:t>
      </w:r>
      <w:r w:rsidR="008A15EA">
        <w:rPr>
          <w:rFonts w:ascii="Times New Roman" w:hAnsi="Times New Roman" w:cs="Times New Roman"/>
          <w:sz w:val="24"/>
          <w:szCs w:val="24"/>
        </w:rPr>
        <w:t>of</w:t>
      </w:r>
      <w:r w:rsidR="00E8058F">
        <w:rPr>
          <w:rFonts w:ascii="Times New Roman" w:hAnsi="Times New Roman" w:cs="Times New Roman"/>
          <w:sz w:val="24"/>
          <w:szCs w:val="24"/>
        </w:rPr>
        <w:t xml:space="preserve"> their </w:t>
      </w:r>
      <w:r w:rsidR="00841266">
        <w:rPr>
          <w:rFonts w:ascii="Times New Roman" w:hAnsi="Times New Roman" w:cs="Times New Roman"/>
          <w:sz w:val="24"/>
          <w:szCs w:val="24"/>
        </w:rPr>
        <w:t>customers</w:t>
      </w:r>
      <w:r w:rsidR="00E8058F">
        <w:rPr>
          <w:rFonts w:ascii="Times New Roman" w:hAnsi="Times New Roman" w:cs="Times New Roman"/>
          <w:sz w:val="24"/>
          <w:szCs w:val="24"/>
        </w:rPr>
        <w:t xml:space="preserve"> </w:t>
      </w:r>
      <w:r w:rsidR="00E8058F">
        <w:rPr>
          <w:rFonts w:ascii="Times New Roman" w:hAnsi="Times New Roman" w:cs="Times New Roman"/>
          <w:sz w:val="24"/>
          <w:szCs w:val="24"/>
        </w:rPr>
        <w:fldChar w:fldCharType="begin">
          <w:fldData xml:space="preserve">PEVuZE5vdGU+PENpdGU+PEF1dGhvcj5HcmFpbmdlciBFZGl0b3JpYWwgU3RhZmY8L0F1dGhvcj48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</w:fldData>
        </w:fldChar>
      </w:r>
      <w:r w:rsidR="00E8058F">
        <w:rPr>
          <w:rFonts w:ascii="Times New Roman" w:hAnsi="Times New Roman" w:cs="Times New Roman"/>
          <w:sz w:val="24"/>
          <w:szCs w:val="24"/>
        </w:rPr>
        <w:instrText xml:space="preserve"> ADDIN EN.JS.CITE </w:instrText>
      </w:r>
      <w:r w:rsidR="00E8058F">
        <w:rPr>
          <w:rFonts w:ascii="Times New Roman" w:hAnsi="Times New Roman" w:cs="Times New Roman"/>
          <w:sz w:val="24"/>
          <w:szCs w:val="24"/>
        </w:rPr>
      </w:r>
      <w:r w:rsidR="00E8058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4" w:tooltip="Grainger Editorial Staff, 2024 #255" w:history="1">
        <w:r w:rsidR="00875C0D">
          <w:rPr>
            <w:rFonts w:ascii="Times New Roman" w:hAnsi="Times New Roman" w:cs="Times New Roman"/>
            <w:noProof/>
            <w:sz w:val="24"/>
            <w:szCs w:val="24"/>
          </w:rPr>
          <w:t>Grainger Editorial Staff, 2024</w:t>
        </w:r>
      </w:hyperlink>
      <w:r w:rsidR="00F21A40">
        <w:rPr>
          <w:rFonts w:ascii="Times New Roman" w:hAnsi="Times New Roman" w:cs="Times New Roman"/>
          <w:noProof/>
          <w:sz w:val="24"/>
          <w:szCs w:val="24"/>
        </w:rPr>
        <w:t>)</w:t>
      </w:r>
      <w:r w:rsidR="00E8058F">
        <w:rPr>
          <w:rFonts w:ascii="Times New Roman" w:hAnsi="Times New Roman" w:cs="Times New Roman"/>
          <w:sz w:val="24"/>
          <w:szCs w:val="24"/>
        </w:rPr>
        <w:fldChar w:fldCharType="end"/>
      </w:r>
      <w:r w:rsidR="00E8058F">
        <w:rPr>
          <w:rFonts w:ascii="Times New Roman" w:hAnsi="Times New Roman" w:cs="Times New Roman"/>
          <w:sz w:val="24"/>
          <w:szCs w:val="24"/>
        </w:rPr>
        <w:t xml:space="preserve">. </w:t>
      </w:r>
    </w:p>
    <w:p w14:paraId="3C1D55AB" w14:textId="77777777" w:rsidR="00ED5823" w:rsidRDefault="00ED5823" w:rsidP="00F21D11">
      <w:pPr>
        <w:spacing w:after="0" w:line="480" w:lineRule="auto"/>
        <w:ind w:firstLine="720"/>
        <w:contextualSpacing/>
        <w:rPr>
          <w:rFonts w:ascii="Times New Roman" w:hAnsi="Times New Roman" w:cs="Times New Roman"/>
          <w:sz w:val="24"/>
          <w:szCs w:val="24"/>
        </w:rPr>
      </w:pPr>
    </w:p>
    <w:p w14:paraId="2CFC59F6" w14:textId="7D816894" w:rsidR="00B81263" w:rsidRDefault="003C4AE8"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Increasing the institutional knowledge of younger </w:t>
      </w:r>
      <w:r w:rsidR="00912DFC">
        <w:rPr>
          <w:rFonts w:ascii="Times New Roman" w:hAnsi="Times New Roman" w:cs="Times New Roman"/>
          <w:sz w:val="24"/>
          <w:szCs w:val="24"/>
        </w:rPr>
        <w:t xml:space="preserve">and less-tenured employees is important due to the </w:t>
      </w:r>
      <w:r w:rsidR="00BE7880">
        <w:rPr>
          <w:rFonts w:ascii="Times New Roman" w:hAnsi="Times New Roman" w:cs="Times New Roman"/>
          <w:sz w:val="24"/>
          <w:szCs w:val="24"/>
        </w:rPr>
        <w:t>large number of retirement-eligible employees</w:t>
      </w:r>
      <w:r w:rsidR="00912DFC">
        <w:rPr>
          <w:rFonts w:ascii="Times New Roman" w:hAnsi="Times New Roman" w:cs="Times New Roman"/>
          <w:sz w:val="24"/>
          <w:szCs w:val="24"/>
        </w:rPr>
        <w:t>.</w:t>
      </w:r>
      <w:r w:rsidR="008F2DBD">
        <w:rPr>
          <w:rFonts w:ascii="Times New Roman" w:hAnsi="Times New Roman" w:cs="Times New Roman"/>
          <w:sz w:val="24"/>
          <w:szCs w:val="24"/>
        </w:rPr>
        <w:t xml:space="preserve"> </w:t>
      </w:r>
      <w:r w:rsidR="0009707E">
        <w:rPr>
          <w:rFonts w:ascii="Times New Roman" w:hAnsi="Times New Roman" w:cs="Times New Roman"/>
          <w:sz w:val="24"/>
          <w:szCs w:val="24"/>
        </w:rPr>
        <w:t xml:space="preserve">A study from 2021 indicated </w:t>
      </w:r>
      <w:r w:rsidR="006942AE">
        <w:rPr>
          <w:rFonts w:ascii="Times New Roman" w:hAnsi="Times New Roman" w:cs="Times New Roman"/>
          <w:sz w:val="24"/>
          <w:szCs w:val="24"/>
        </w:rPr>
        <w:t xml:space="preserve">31% of </w:t>
      </w:r>
      <w:r w:rsidR="00983F9D">
        <w:rPr>
          <w:rFonts w:ascii="Times New Roman" w:hAnsi="Times New Roman" w:cs="Times New Roman"/>
          <w:sz w:val="24"/>
          <w:szCs w:val="24"/>
        </w:rPr>
        <w:t xml:space="preserve">facilities management </w:t>
      </w:r>
      <w:r w:rsidR="006942AE">
        <w:rPr>
          <w:rFonts w:ascii="Times New Roman" w:hAnsi="Times New Roman" w:cs="Times New Roman"/>
          <w:sz w:val="24"/>
          <w:szCs w:val="24"/>
        </w:rPr>
        <w:t xml:space="preserve">employees are </w:t>
      </w:r>
      <w:r w:rsidR="00631E65">
        <w:rPr>
          <w:rFonts w:ascii="Times New Roman" w:hAnsi="Times New Roman" w:cs="Times New Roman"/>
          <w:sz w:val="24"/>
          <w:szCs w:val="24"/>
        </w:rPr>
        <w:t xml:space="preserve">over the age of 55 </w:t>
      </w:r>
      <w:r w:rsidR="00631E65">
        <w:rPr>
          <w:rFonts w:ascii="Times New Roman" w:hAnsi="Times New Roman" w:cs="Times New Roman"/>
          <w:sz w:val="24"/>
          <w:szCs w:val="24"/>
        </w:rPr>
        <w:fldChar w:fldCharType="begin">
          <w:fldData xml:space="preserve">PEVuZE5vdGU+PENpdGU+PEF1dGhvcj5DYWxsPC9BdXRob3I+PFllYXI+MjAyMjwvWWVhcj48UmVj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</w:fldData>
        </w:fldChar>
      </w:r>
      <w:r w:rsidR="00631E65">
        <w:rPr>
          <w:rFonts w:ascii="Times New Roman" w:hAnsi="Times New Roman" w:cs="Times New Roman"/>
          <w:sz w:val="24"/>
          <w:szCs w:val="24"/>
        </w:rPr>
        <w:instrText xml:space="preserve"> ADDIN EN.JS.CITE </w:instrText>
      </w:r>
      <w:r w:rsidR="00631E65">
        <w:rPr>
          <w:rFonts w:ascii="Times New Roman" w:hAnsi="Times New Roman" w:cs="Times New Roman"/>
          <w:sz w:val="24"/>
          <w:szCs w:val="24"/>
        </w:rPr>
      </w:r>
      <w:r w:rsidR="00631E65">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4" w:tooltip="Call, 2022 #284" w:history="1">
        <w:r w:rsidR="00875C0D">
          <w:rPr>
            <w:rFonts w:ascii="Times New Roman" w:hAnsi="Times New Roman" w:cs="Times New Roman"/>
            <w:noProof/>
            <w:sz w:val="24"/>
            <w:szCs w:val="24"/>
          </w:rPr>
          <w:t>Call, 2022</w:t>
        </w:r>
      </w:hyperlink>
      <w:r w:rsidR="00F21A40">
        <w:rPr>
          <w:rFonts w:ascii="Times New Roman" w:hAnsi="Times New Roman" w:cs="Times New Roman"/>
          <w:noProof/>
          <w:sz w:val="24"/>
          <w:szCs w:val="24"/>
        </w:rPr>
        <w:t>)</w:t>
      </w:r>
      <w:r w:rsidR="00631E65">
        <w:rPr>
          <w:rFonts w:ascii="Times New Roman" w:hAnsi="Times New Roman" w:cs="Times New Roman"/>
          <w:sz w:val="24"/>
          <w:szCs w:val="24"/>
        </w:rPr>
        <w:fldChar w:fldCharType="end"/>
      </w:r>
      <w:r w:rsidR="00631E65">
        <w:rPr>
          <w:rFonts w:ascii="Times New Roman" w:hAnsi="Times New Roman" w:cs="Times New Roman"/>
          <w:sz w:val="24"/>
          <w:szCs w:val="24"/>
        </w:rPr>
        <w:t xml:space="preserve"> and those employees will be eligible to retire </w:t>
      </w:r>
      <w:r w:rsidR="00A97391">
        <w:rPr>
          <w:rFonts w:ascii="Times New Roman" w:hAnsi="Times New Roman" w:cs="Times New Roman"/>
          <w:sz w:val="24"/>
          <w:szCs w:val="24"/>
        </w:rPr>
        <w:t>between 2022 and 2037</w:t>
      </w:r>
      <w:r w:rsidR="00631E65">
        <w:rPr>
          <w:rFonts w:ascii="Times New Roman" w:hAnsi="Times New Roman" w:cs="Times New Roman"/>
          <w:sz w:val="24"/>
          <w:szCs w:val="24"/>
        </w:rPr>
        <w:t xml:space="preserve">. </w:t>
      </w:r>
      <w:r w:rsidR="0046751C">
        <w:rPr>
          <w:rFonts w:ascii="Times New Roman" w:hAnsi="Times New Roman" w:cs="Times New Roman"/>
          <w:sz w:val="24"/>
          <w:szCs w:val="24"/>
        </w:rPr>
        <w:t>When</w:t>
      </w:r>
      <w:r w:rsidR="0011217B">
        <w:rPr>
          <w:rFonts w:ascii="Times New Roman" w:hAnsi="Times New Roman" w:cs="Times New Roman"/>
          <w:sz w:val="24"/>
          <w:szCs w:val="24"/>
        </w:rPr>
        <w:t xml:space="preserve"> </w:t>
      </w:r>
      <w:r w:rsidR="00014EAD">
        <w:rPr>
          <w:rFonts w:ascii="Times New Roman" w:hAnsi="Times New Roman" w:cs="Times New Roman"/>
          <w:sz w:val="24"/>
          <w:szCs w:val="24"/>
        </w:rPr>
        <w:t>the</w:t>
      </w:r>
      <w:r w:rsidR="00D91017">
        <w:rPr>
          <w:rFonts w:ascii="Times New Roman" w:hAnsi="Times New Roman" w:cs="Times New Roman"/>
          <w:sz w:val="24"/>
          <w:szCs w:val="24"/>
        </w:rPr>
        <w:t xml:space="preserve"> 31</w:t>
      </w:r>
      <w:r w:rsidR="00B53532">
        <w:rPr>
          <w:rFonts w:ascii="Times New Roman" w:hAnsi="Times New Roman" w:cs="Times New Roman"/>
          <w:sz w:val="24"/>
          <w:szCs w:val="24"/>
        </w:rPr>
        <w:t>%</w:t>
      </w:r>
      <w:r w:rsidR="0011217B">
        <w:rPr>
          <w:rFonts w:ascii="Times New Roman" w:hAnsi="Times New Roman" w:cs="Times New Roman"/>
          <w:sz w:val="24"/>
          <w:szCs w:val="24"/>
        </w:rPr>
        <w:t xml:space="preserve"> of </w:t>
      </w:r>
      <w:r w:rsidR="00983F9D">
        <w:rPr>
          <w:rFonts w:ascii="Times New Roman" w:hAnsi="Times New Roman" w:cs="Times New Roman"/>
          <w:sz w:val="24"/>
          <w:szCs w:val="24"/>
        </w:rPr>
        <w:t xml:space="preserve">facilities management </w:t>
      </w:r>
      <w:r w:rsidR="0011217B">
        <w:rPr>
          <w:rFonts w:ascii="Times New Roman" w:hAnsi="Times New Roman" w:cs="Times New Roman"/>
          <w:sz w:val="24"/>
          <w:szCs w:val="24"/>
        </w:rPr>
        <w:t xml:space="preserve">employees who </w:t>
      </w:r>
      <w:r w:rsidR="00D91017">
        <w:rPr>
          <w:rFonts w:ascii="Times New Roman" w:hAnsi="Times New Roman" w:cs="Times New Roman"/>
          <w:sz w:val="24"/>
          <w:szCs w:val="24"/>
        </w:rPr>
        <w:t xml:space="preserve">are currently </w:t>
      </w:r>
      <w:r w:rsidR="00014EAD">
        <w:rPr>
          <w:rFonts w:ascii="Times New Roman" w:hAnsi="Times New Roman" w:cs="Times New Roman"/>
          <w:sz w:val="24"/>
          <w:szCs w:val="24"/>
        </w:rPr>
        <w:t xml:space="preserve">close to or at retirement age </w:t>
      </w:r>
      <w:r w:rsidR="0046751C">
        <w:rPr>
          <w:rFonts w:ascii="Times New Roman" w:hAnsi="Times New Roman" w:cs="Times New Roman"/>
          <w:sz w:val="24"/>
          <w:szCs w:val="24"/>
        </w:rPr>
        <w:t xml:space="preserve">will </w:t>
      </w:r>
      <w:r w:rsidR="0011217B">
        <w:rPr>
          <w:rFonts w:ascii="Times New Roman" w:hAnsi="Times New Roman" w:cs="Times New Roman"/>
          <w:sz w:val="24"/>
          <w:szCs w:val="24"/>
        </w:rPr>
        <w:t>retire is unknown</w:t>
      </w:r>
      <w:r w:rsidR="0046751C">
        <w:rPr>
          <w:rFonts w:ascii="Times New Roman" w:hAnsi="Times New Roman" w:cs="Times New Roman"/>
          <w:sz w:val="24"/>
          <w:szCs w:val="24"/>
        </w:rPr>
        <w:t xml:space="preserve">. This uncertainty means </w:t>
      </w:r>
      <w:r w:rsidR="00EF36C9">
        <w:rPr>
          <w:rFonts w:ascii="Times New Roman" w:hAnsi="Times New Roman" w:cs="Times New Roman"/>
          <w:sz w:val="24"/>
          <w:szCs w:val="24"/>
        </w:rPr>
        <w:t xml:space="preserve">managers of </w:t>
      </w:r>
      <w:r w:rsidR="00983F9D">
        <w:rPr>
          <w:rFonts w:ascii="Times New Roman" w:hAnsi="Times New Roman" w:cs="Times New Roman"/>
          <w:sz w:val="24"/>
          <w:szCs w:val="24"/>
        </w:rPr>
        <w:t xml:space="preserve">facilities management </w:t>
      </w:r>
      <w:r w:rsidR="00EF36C9">
        <w:rPr>
          <w:rFonts w:ascii="Times New Roman" w:hAnsi="Times New Roman" w:cs="Times New Roman"/>
          <w:sz w:val="24"/>
          <w:szCs w:val="24"/>
        </w:rPr>
        <w:t xml:space="preserve">departments must continue preparing </w:t>
      </w:r>
      <w:r w:rsidR="008F2DBD">
        <w:rPr>
          <w:rFonts w:ascii="Times New Roman" w:hAnsi="Times New Roman" w:cs="Times New Roman"/>
          <w:sz w:val="24"/>
          <w:szCs w:val="24"/>
        </w:rPr>
        <w:t xml:space="preserve">for the </w:t>
      </w:r>
      <w:r w:rsidR="00EF36C9">
        <w:rPr>
          <w:rFonts w:ascii="Times New Roman" w:hAnsi="Times New Roman" w:cs="Times New Roman"/>
          <w:sz w:val="24"/>
          <w:szCs w:val="24"/>
        </w:rPr>
        <w:t xml:space="preserve">inevitable </w:t>
      </w:r>
      <w:r w:rsidR="00A20645">
        <w:rPr>
          <w:rFonts w:ascii="Times New Roman" w:hAnsi="Times New Roman" w:cs="Times New Roman"/>
          <w:sz w:val="24"/>
          <w:szCs w:val="24"/>
        </w:rPr>
        <w:t>retirement boom</w:t>
      </w:r>
      <w:r w:rsidR="00EF36C9">
        <w:rPr>
          <w:rFonts w:ascii="Times New Roman" w:hAnsi="Times New Roman" w:cs="Times New Roman"/>
          <w:sz w:val="24"/>
          <w:szCs w:val="24"/>
        </w:rPr>
        <w:t>.</w:t>
      </w:r>
      <w:r w:rsidR="008D4691">
        <w:rPr>
          <w:rFonts w:ascii="Times New Roman" w:hAnsi="Times New Roman" w:cs="Times New Roman"/>
          <w:sz w:val="24"/>
          <w:szCs w:val="24"/>
        </w:rPr>
        <w:t xml:space="preserve"> </w:t>
      </w:r>
      <w:r w:rsidR="00BE1A99">
        <w:rPr>
          <w:rFonts w:ascii="Times New Roman" w:hAnsi="Times New Roman" w:cs="Times New Roman"/>
          <w:sz w:val="24"/>
          <w:szCs w:val="24"/>
        </w:rPr>
        <w:t xml:space="preserve">Retirement eligibility is based on several factors. </w:t>
      </w:r>
      <w:r w:rsidR="00F7529C">
        <w:rPr>
          <w:rFonts w:ascii="Times New Roman" w:hAnsi="Times New Roman" w:cs="Times New Roman"/>
          <w:sz w:val="24"/>
          <w:szCs w:val="24"/>
        </w:rPr>
        <w:t xml:space="preserve">People </w:t>
      </w:r>
      <w:r w:rsidR="00CA4925">
        <w:rPr>
          <w:rFonts w:ascii="Times New Roman" w:hAnsi="Times New Roman" w:cs="Times New Roman"/>
          <w:sz w:val="24"/>
          <w:szCs w:val="24"/>
        </w:rPr>
        <w:t xml:space="preserve">born in or after 1960 are eligible to retire at </w:t>
      </w:r>
      <w:r w:rsidR="008258FF">
        <w:rPr>
          <w:rFonts w:ascii="Times New Roman" w:hAnsi="Times New Roman" w:cs="Times New Roman"/>
          <w:sz w:val="24"/>
          <w:szCs w:val="24"/>
        </w:rPr>
        <w:t>67</w:t>
      </w:r>
      <w:r w:rsidR="00EA53F7">
        <w:rPr>
          <w:rFonts w:ascii="Times New Roman" w:hAnsi="Times New Roman" w:cs="Times New Roman"/>
          <w:sz w:val="24"/>
          <w:szCs w:val="24"/>
        </w:rPr>
        <w:t xml:space="preserve"> </w:t>
      </w:r>
      <w:r w:rsidR="00EA53F7">
        <w:rPr>
          <w:rFonts w:ascii="Times New Roman" w:hAnsi="Times New Roman" w:cs="Times New Roman"/>
          <w:sz w:val="24"/>
          <w:szCs w:val="24"/>
        </w:rPr>
        <w:fldChar w:fldCharType="begin">
          <w:fldData xml:space="preserve">PEVuZE5vdGU+PENpdGU+PEF1dGhvcj5Tb2NpYWwgU2VjdXJpdHkgQWRtaW5pc3RyYXRpb248L0F1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</w:fldData>
        </w:fldChar>
      </w:r>
      <w:r w:rsidR="00EA53F7">
        <w:rPr>
          <w:rFonts w:ascii="Times New Roman" w:hAnsi="Times New Roman" w:cs="Times New Roman"/>
          <w:sz w:val="24"/>
          <w:szCs w:val="24"/>
        </w:rPr>
        <w:instrText xml:space="preserve"> ADDIN EN.JS.CITE </w:instrText>
      </w:r>
      <w:r w:rsidR="00EA53F7">
        <w:rPr>
          <w:rFonts w:ascii="Times New Roman" w:hAnsi="Times New Roman" w:cs="Times New Roman"/>
          <w:sz w:val="24"/>
          <w:szCs w:val="24"/>
        </w:rPr>
      </w:r>
      <w:r w:rsidR="00EA53F7">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8" w:tooltip="Social Security Administration, 2025 #257" w:history="1">
        <w:r w:rsidR="00875C0D">
          <w:rPr>
            <w:rFonts w:ascii="Times New Roman" w:hAnsi="Times New Roman" w:cs="Times New Roman"/>
            <w:noProof/>
            <w:sz w:val="24"/>
            <w:szCs w:val="24"/>
          </w:rPr>
          <w:t>Social Security Administration, 2025</w:t>
        </w:r>
      </w:hyperlink>
      <w:r w:rsidR="00F21A40">
        <w:rPr>
          <w:rFonts w:ascii="Times New Roman" w:hAnsi="Times New Roman" w:cs="Times New Roman"/>
          <w:noProof/>
          <w:sz w:val="24"/>
          <w:szCs w:val="24"/>
        </w:rPr>
        <w:t>)</w:t>
      </w:r>
      <w:r w:rsidR="00EA53F7">
        <w:rPr>
          <w:rFonts w:ascii="Times New Roman" w:hAnsi="Times New Roman" w:cs="Times New Roman"/>
          <w:sz w:val="24"/>
          <w:szCs w:val="24"/>
        </w:rPr>
        <w:fldChar w:fldCharType="end"/>
      </w:r>
      <w:r w:rsidR="00024CDF">
        <w:rPr>
          <w:rFonts w:ascii="Times New Roman" w:hAnsi="Times New Roman" w:cs="Times New Roman"/>
          <w:sz w:val="24"/>
          <w:szCs w:val="24"/>
        </w:rPr>
        <w:t xml:space="preserve">. </w:t>
      </w:r>
      <w:r w:rsidR="00896998">
        <w:rPr>
          <w:rFonts w:ascii="Times New Roman" w:hAnsi="Times New Roman" w:cs="Times New Roman"/>
          <w:sz w:val="24"/>
          <w:szCs w:val="24"/>
        </w:rPr>
        <w:t xml:space="preserve">To be eligible to retire from </w:t>
      </w:r>
      <w:r w:rsidR="009309F2">
        <w:rPr>
          <w:rFonts w:ascii="Times New Roman" w:hAnsi="Times New Roman" w:cs="Times New Roman"/>
          <w:sz w:val="24"/>
          <w:szCs w:val="24"/>
        </w:rPr>
        <w:t xml:space="preserve">UTK, </w:t>
      </w:r>
      <w:r w:rsidR="00024CDF">
        <w:rPr>
          <w:rFonts w:ascii="Times New Roman" w:hAnsi="Times New Roman" w:cs="Times New Roman"/>
          <w:sz w:val="24"/>
          <w:szCs w:val="24"/>
        </w:rPr>
        <w:t xml:space="preserve">employees must </w:t>
      </w:r>
      <w:r w:rsidR="009309F2">
        <w:rPr>
          <w:rFonts w:ascii="Times New Roman" w:hAnsi="Times New Roman" w:cs="Times New Roman"/>
          <w:sz w:val="24"/>
          <w:szCs w:val="24"/>
        </w:rPr>
        <w:t xml:space="preserve">meet </w:t>
      </w:r>
      <w:r w:rsidR="005A6ED1">
        <w:rPr>
          <w:rFonts w:ascii="Times New Roman" w:hAnsi="Times New Roman" w:cs="Times New Roman"/>
          <w:sz w:val="24"/>
          <w:szCs w:val="24"/>
        </w:rPr>
        <w:t xml:space="preserve">the eligibility requirements set forth by the </w:t>
      </w:r>
      <w:r w:rsidR="003E6C12">
        <w:rPr>
          <w:rFonts w:ascii="Times New Roman" w:hAnsi="Times New Roman" w:cs="Times New Roman"/>
          <w:sz w:val="24"/>
          <w:szCs w:val="24"/>
        </w:rPr>
        <w:t>s</w:t>
      </w:r>
      <w:r w:rsidR="005A6ED1">
        <w:rPr>
          <w:rFonts w:ascii="Times New Roman" w:hAnsi="Times New Roman" w:cs="Times New Roman"/>
          <w:sz w:val="24"/>
          <w:szCs w:val="24"/>
        </w:rPr>
        <w:t xml:space="preserve">tate of Tennessee </w:t>
      </w:r>
      <w:r w:rsidR="00650A94">
        <w:rPr>
          <w:rFonts w:ascii="Times New Roman" w:hAnsi="Times New Roman" w:cs="Times New Roman"/>
          <w:sz w:val="24"/>
          <w:szCs w:val="24"/>
        </w:rPr>
        <w:t>or federal retirement guidelines</w:t>
      </w:r>
      <w:r w:rsidR="00716C8D">
        <w:rPr>
          <w:rFonts w:ascii="Times New Roman" w:hAnsi="Times New Roman" w:cs="Times New Roman"/>
          <w:sz w:val="24"/>
          <w:szCs w:val="24"/>
        </w:rPr>
        <w:t>,</w:t>
      </w:r>
      <w:r w:rsidR="00650A94">
        <w:rPr>
          <w:rFonts w:ascii="Times New Roman" w:hAnsi="Times New Roman" w:cs="Times New Roman"/>
          <w:sz w:val="24"/>
          <w:szCs w:val="24"/>
        </w:rPr>
        <w:t xml:space="preserve"> </w:t>
      </w:r>
      <w:r w:rsidR="00E3742F">
        <w:rPr>
          <w:rFonts w:ascii="Times New Roman" w:hAnsi="Times New Roman" w:cs="Times New Roman"/>
          <w:sz w:val="24"/>
          <w:szCs w:val="24"/>
        </w:rPr>
        <w:t xml:space="preserve">which </w:t>
      </w:r>
      <w:r w:rsidR="00E03774">
        <w:rPr>
          <w:rFonts w:ascii="Times New Roman" w:hAnsi="Times New Roman" w:cs="Times New Roman"/>
          <w:sz w:val="24"/>
          <w:szCs w:val="24"/>
        </w:rPr>
        <w:t>includ</w:t>
      </w:r>
      <w:r w:rsidR="00E3742F">
        <w:rPr>
          <w:rFonts w:ascii="Times New Roman" w:hAnsi="Times New Roman" w:cs="Times New Roman"/>
          <w:sz w:val="24"/>
          <w:szCs w:val="24"/>
        </w:rPr>
        <w:t>e</w:t>
      </w:r>
      <w:r w:rsidR="00E03774">
        <w:rPr>
          <w:rFonts w:ascii="Times New Roman" w:hAnsi="Times New Roman" w:cs="Times New Roman"/>
          <w:sz w:val="24"/>
          <w:szCs w:val="24"/>
        </w:rPr>
        <w:t xml:space="preserve"> years of service or age minimums </w:t>
      </w:r>
      <w:r w:rsidR="00E03774">
        <w:rPr>
          <w:rFonts w:ascii="Times New Roman" w:hAnsi="Times New Roman" w:cs="Times New Roman"/>
          <w:sz w:val="24"/>
          <w:szCs w:val="24"/>
        </w:rPr>
        <w:fldChar w:fldCharType="begin">
          <w:fldData xml:space="preserve">PEVuZE5vdGU+PENpdGU+PEF1dGhvcj5UaGUgVW5pdmVyc2l0eSBvZiBUZW5uZXNzZWUgU3lzdGVt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</w:fldData>
        </w:fldChar>
      </w:r>
      <w:r w:rsidR="00E03774">
        <w:rPr>
          <w:rFonts w:ascii="Times New Roman" w:hAnsi="Times New Roman" w:cs="Times New Roman"/>
          <w:sz w:val="24"/>
          <w:szCs w:val="24"/>
        </w:rPr>
        <w:instrText xml:space="preserve"> ADDIN EN.JS.CITE </w:instrText>
      </w:r>
      <w:r w:rsidR="00E03774">
        <w:rPr>
          <w:rFonts w:ascii="Times New Roman" w:hAnsi="Times New Roman" w:cs="Times New Roman"/>
          <w:sz w:val="24"/>
          <w:szCs w:val="24"/>
        </w:rPr>
      </w:r>
      <w:r w:rsidR="00E03774">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4" w:tooltip="The University of Tennessee System, 2019 #258" w:history="1">
        <w:r w:rsidR="00875C0D">
          <w:rPr>
            <w:rFonts w:ascii="Times New Roman" w:hAnsi="Times New Roman" w:cs="Times New Roman"/>
            <w:noProof/>
            <w:sz w:val="24"/>
            <w:szCs w:val="24"/>
          </w:rPr>
          <w:t>The University of Tennessee System, 2019</w:t>
        </w:r>
      </w:hyperlink>
      <w:r w:rsidR="00F21A40">
        <w:rPr>
          <w:rFonts w:ascii="Times New Roman" w:hAnsi="Times New Roman" w:cs="Times New Roman"/>
          <w:noProof/>
          <w:sz w:val="24"/>
          <w:szCs w:val="24"/>
        </w:rPr>
        <w:t>)</w:t>
      </w:r>
      <w:r w:rsidR="00E03774">
        <w:rPr>
          <w:rFonts w:ascii="Times New Roman" w:hAnsi="Times New Roman" w:cs="Times New Roman"/>
          <w:sz w:val="24"/>
          <w:szCs w:val="24"/>
        </w:rPr>
        <w:fldChar w:fldCharType="end"/>
      </w:r>
      <w:r w:rsidR="00E03774">
        <w:rPr>
          <w:rFonts w:ascii="Times New Roman" w:hAnsi="Times New Roman" w:cs="Times New Roman"/>
          <w:sz w:val="24"/>
          <w:szCs w:val="24"/>
        </w:rPr>
        <w:t xml:space="preserve">. </w:t>
      </w:r>
      <w:r w:rsidR="005E454B">
        <w:rPr>
          <w:rFonts w:ascii="Times New Roman" w:hAnsi="Times New Roman" w:cs="Times New Roman"/>
          <w:sz w:val="24"/>
          <w:szCs w:val="24"/>
        </w:rPr>
        <w:t>“</w:t>
      </w:r>
      <w:r w:rsidR="00480ACF">
        <w:rPr>
          <w:rFonts w:ascii="Times New Roman" w:hAnsi="Times New Roman" w:cs="Times New Roman"/>
          <w:sz w:val="24"/>
          <w:szCs w:val="24"/>
        </w:rPr>
        <w:t>Those requirements are</w:t>
      </w:r>
      <w:r w:rsidR="005E454B">
        <w:rPr>
          <w:rFonts w:ascii="Times New Roman" w:hAnsi="Times New Roman" w:cs="Times New Roman"/>
          <w:sz w:val="24"/>
          <w:szCs w:val="24"/>
        </w:rPr>
        <w:t xml:space="preserve">: a) age 60 with at least 5 years of service with no health insurance, or b) age 55 with at least 10 years of service, or c) any age with 25 years of </w:t>
      </w:r>
      <w:r w:rsidR="00042147">
        <w:rPr>
          <w:rFonts w:ascii="Times New Roman" w:hAnsi="Times New Roman" w:cs="Times New Roman"/>
          <w:sz w:val="24"/>
          <w:szCs w:val="24"/>
        </w:rPr>
        <w:t xml:space="preserve">service” </w:t>
      </w:r>
      <w:r w:rsidR="00042147">
        <w:rPr>
          <w:rFonts w:ascii="Times New Roman" w:hAnsi="Times New Roman" w:cs="Times New Roman"/>
          <w:sz w:val="24"/>
          <w:szCs w:val="24"/>
        </w:rPr>
        <w:fldChar w:fldCharType="begin">
          <w:fldData xml:space="preserve">PEVuZE5vdGU+PENpdGU+PEF1dGhvcj5UaGUgVW5pdmVyc2l0eSBvZiBUZW5uZXNzZWUgU3lzdGVt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</w:fldData>
        </w:fldChar>
      </w:r>
      <w:r w:rsidR="00042147">
        <w:rPr>
          <w:rFonts w:ascii="Times New Roman" w:hAnsi="Times New Roman" w:cs="Times New Roman"/>
          <w:sz w:val="24"/>
          <w:szCs w:val="24"/>
        </w:rPr>
        <w:instrText xml:space="preserve"> ADDIN EN.JS.CITE </w:instrText>
      </w:r>
      <w:r w:rsidR="00042147">
        <w:rPr>
          <w:rFonts w:ascii="Times New Roman" w:hAnsi="Times New Roman" w:cs="Times New Roman"/>
          <w:sz w:val="24"/>
          <w:szCs w:val="24"/>
        </w:rPr>
      </w:r>
      <w:r w:rsidR="00042147">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4" w:tooltip="The University of Tennessee System, 2019 #258" w:history="1">
        <w:r w:rsidR="00875C0D">
          <w:rPr>
            <w:rFonts w:ascii="Times New Roman" w:hAnsi="Times New Roman" w:cs="Times New Roman"/>
            <w:noProof/>
            <w:sz w:val="24"/>
            <w:szCs w:val="24"/>
          </w:rPr>
          <w:t>The University of Tennessee System, 2019, para 2</w:t>
        </w:r>
      </w:hyperlink>
      <w:r w:rsidR="00F21A40">
        <w:rPr>
          <w:rFonts w:ascii="Times New Roman" w:hAnsi="Times New Roman" w:cs="Times New Roman"/>
          <w:noProof/>
          <w:sz w:val="24"/>
          <w:szCs w:val="24"/>
        </w:rPr>
        <w:t>)</w:t>
      </w:r>
      <w:r w:rsidR="00042147">
        <w:rPr>
          <w:rFonts w:ascii="Times New Roman" w:hAnsi="Times New Roman" w:cs="Times New Roman"/>
          <w:sz w:val="24"/>
          <w:szCs w:val="24"/>
        </w:rPr>
        <w:fldChar w:fldCharType="end"/>
      </w:r>
      <w:r w:rsidR="0007174E">
        <w:rPr>
          <w:rFonts w:ascii="Times New Roman" w:hAnsi="Times New Roman" w:cs="Times New Roman"/>
          <w:sz w:val="24"/>
          <w:szCs w:val="24"/>
        </w:rPr>
        <w:t>.</w:t>
      </w:r>
    </w:p>
    <w:p w14:paraId="75501E1C" w14:textId="5FA1FD71" w:rsidR="00903FAB" w:rsidRDefault="004773D5"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If not </w:t>
      </w:r>
      <w:r w:rsidR="00B96AC2">
        <w:rPr>
          <w:rFonts w:ascii="Times New Roman" w:hAnsi="Times New Roman" w:cs="Times New Roman"/>
          <w:sz w:val="24"/>
          <w:szCs w:val="24"/>
        </w:rPr>
        <w:t xml:space="preserve">planned for, retiring employees will take the institutional knowledge they possess with them </w:t>
      </w:r>
      <w:r w:rsidR="00076401">
        <w:rPr>
          <w:rFonts w:ascii="Times New Roman" w:hAnsi="Times New Roman" w:cs="Times New Roman"/>
          <w:sz w:val="24"/>
          <w:szCs w:val="24"/>
        </w:rPr>
        <w:t>at the end of their employment</w:t>
      </w:r>
      <w:r w:rsidR="00322559">
        <w:rPr>
          <w:rFonts w:ascii="Times New Roman" w:hAnsi="Times New Roman" w:cs="Times New Roman"/>
          <w:sz w:val="24"/>
          <w:szCs w:val="24"/>
        </w:rPr>
        <w:t xml:space="preserve"> </w:t>
      </w:r>
      <w:r w:rsidR="00322559">
        <w:rPr>
          <w:rFonts w:ascii="Times New Roman" w:hAnsi="Times New Roman" w:cs="Times New Roman"/>
          <w:sz w:val="24"/>
          <w:szCs w:val="24"/>
        </w:rPr>
        <w:fldChar w:fldCharType="begin">
          <w:fldData xml:space="preserve">PEVuZE5vdGU+PENpdGU+PEF1dGhvcj5HZW9yZ291bGlzPC9BdXRob3I+PFllYXI+MjAwODwvWWVh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</w:fldData>
        </w:fldChar>
      </w:r>
      <w:r w:rsidR="00322559">
        <w:rPr>
          <w:rFonts w:ascii="Times New Roman" w:hAnsi="Times New Roman" w:cs="Times New Roman"/>
          <w:sz w:val="24"/>
          <w:szCs w:val="24"/>
        </w:rPr>
        <w:instrText xml:space="preserve"> ADDIN EN.JS.CITE </w:instrText>
      </w:r>
      <w:r w:rsidR="00322559">
        <w:rPr>
          <w:rFonts w:ascii="Times New Roman" w:hAnsi="Times New Roman" w:cs="Times New Roman"/>
          <w:sz w:val="24"/>
          <w:szCs w:val="24"/>
        </w:rPr>
      </w:r>
      <w:r w:rsidR="00322559">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3" w:tooltip="Georgoulis, 2008 #248" w:history="1">
        <w:r w:rsidR="00875C0D">
          <w:rPr>
            <w:rFonts w:ascii="Times New Roman" w:hAnsi="Times New Roman" w:cs="Times New Roman"/>
            <w:noProof/>
            <w:sz w:val="24"/>
            <w:szCs w:val="24"/>
          </w:rPr>
          <w:t>Georgoulis, 2008</w:t>
        </w:r>
      </w:hyperlink>
      <w:r w:rsidR="00F21A40">
        <w:rPr>
          <w:rFonts w:ascii="Times New Roman" w:hAnsi="Times New Roman" w:cs="Times New Roman"/>
          <w:noProof/>
          <w:sz w:val="24"/>
          <w:szCs w:val="24"/>
        </w:rPr>
        <w:t>)</w:t>
      </w:r>
      <w:r w:rsidR="00322559">
        <w:rPr>
          <w:rFonts w:ascii="Times New Roman" w:hAnsi="Times New Roman" w:cs="Times New Roman"/>
          <w:sz w:val="24"/>
          <w:szCs w:val="24"/>
        </w:rPr>
        <w:fldChar w:fldCharType="end"/>
      </w:r>
      <w:r w:rsidR="00076401">
        <w:rPr>
          <w:rFonts w:ascii="Times New Roman" w:hAnsi="Times New Roman" w:cs="Times New Roman"/>
          <w:sz w:val="24"/>
          <w:szCs w:val="24"/>
        </w:rPr>
        <w:t xml:space="preserve">. </w:t>
      </w:r>
      <w:r w:rsidR="00AD0243">
        <w:rPr>
          <w:rFonts w:ascii="Times New Roman" w:hAnsi="Times New Roman" w:cs="Times New Roman"/>
          <w:sz w:val="24"/>
          <w:szCs w:val="24"/>
        </w:rPr>
        <w:t>At</w:t>
      </w:r>
      <w:r w:rsidR="00076401">
        <w:rPr>
          <w:rFonts w:ascii="Times New Roman" w:hAnsi="Times New Roman" w:cs="Times New Roman"/>
          <w:sz w:val="24"/>
          <w:szCs w:val="24"/>
        </w:rPr>
        <w:t xml:space="preserve"> UTK, this loss of knowledge will</w:t>
      </w:r>
      <w:r w:rsidR="00A71C63">
        <w:rPr>
          <w:rFonts w:ascii="Times New Roman" w:hAnsi="Times New Roman" w:cs="Times New Roman"/>
          <w:sz w:val="24"/>
          <w:szCs w:val="24"/>
        </w:rPr>
        <w:t xml:space="preserve"> negatively</w:t>
      </w:r>
      <w:r w:rsidR="00076401">
        <w:rPr>
          <w:rFonts w:ascii="Times New Roman" w:hAnsi="Times New Roman" w:cs="Times New Roman"/>
          <w:sz w:val="24"/>
          <w:szCs w:val="24"/>
        </w:rPr>
        <w:t xml:space="preserve"> impact the department’s ability to </w:t>
      </w:r>
      <w:r w:rsidR="00322559">
        <w:rPr>
          <w:rFonts w:ascii="Times New Roman" w:hAnsi="Times New Roman" w:cs="Times New Roman"/>
          <w:sz w:val="24"/>
          <w:szCs w:val="24"/>
        </w:rPr>
        <w:t xml:space="preserve">continue </w:t>
      </w:r>
      <w:r w:rsidR="00076401">
        <w:rPr>
          <w:rFonts w:ascii="Times New Roman" w:hAnsi="Times New Roman" w:cs="Times New Roman"/>
          <w:sz w:val="24"/>
          <w:szCs w:val="24"/>
        </w:rPr>
        <w:t xml:space="preserve">successfully </w:t>
      </w:r>
      <w:r w:rsidR="00322559">
        <w:rPr>
          <w:rFonts w:ascii="Times New Roman" w:hAnsi="Times New Roman" w:cs="Times New Roman"/>
          <w:sz w:val="24"/>
          <w:szCs w:val="24"/>
        </w:rPr>
        <w:t>maintaining campus spaces</w:t>
      </w:r>
      <w:r w:rsidR="00EF273A">
        <w:rPr>
          <w:rFonts w:ascii="Times New Roman" w:hAnsi="Times New Roman" w:cs="Times New Roman"/>
          <w:sz w:val="24"/>
          <w:szCs w:val="24"/>
        </w:rPr>
        <w:t xml:space="preserve">. </w:t>
      </w:r>
      <w:r w:rsidR="00AD0243" w:rsidRPr="00862BF8">
        <w:rPr>
          <w:rFonts w:ascii="Times New Roman" w:hAnsi="Times New Roman" w:cs="Times New Roman"/>
          <w:b/>
          <w:bCs/>
          <w:sz w:val="24"/>
          <w:szCs w:val="24"/>
        </w:rPr>
        <w:t xml:space="preserve">If </w:t>
      </w:r>
      <w:r w:rsidR="00EF273A" w:rsidRPr="00862BF8">
        <w:rPr>
          <w:rFonts w:ascii="Times New Roman" w:hAnsi="Times New Roman" w:cs="Times New Roman"/>
          <w:b/>
          <w:bCs/>
          <w:sz w:val="24"/>
          <w:szCs w:val="24"/>
        </w:rPr>
        <w:t>younger</w:t>
      </w:r>
      <w:r w:rsidR="00EF273A">
        <w:rPr>
          <w:rFonts w:ascii="Times New Roman" w:hAnsi="Times New Roman" w:cs="Times New Roman"/>
          <w:sz w:val="24"/>
          <w:szCs w:val="24"/>
        </w:rPr>
        <w:t xml:space="preserve">, less-tenured employees </w:t>
      </w:r>
      <w:r w:rsidR="00AD0243">
        <w:rPr>
          <w:rFonts w:ascii="Times New Roman" w:hAnsi="Times New Roman" w:cs="Times New Roman"/>
          <w:sz w:val="24"/>
          <w:szCs w:val="24"/>
        </w:rPr>
        <w:t xml:space="preserve">do </w:t>
      </w:r>
      <w:r w:rsidR="00EF273A">
        <w:rPr>
          <w:rFonts w:ascii="Times New Roman" w:hAnsi="Times New Roman" w:cs="Times New Roman"/>
          <w:sz w:val="24"/>
          <w:szCs w:val="24"/>
        </w:rPr>
        <w:t xml:space="preserve">not receive knowledge from </w:t>
      </w:r>
      <w:r w:rsidR="00BC7B60">
        <w:rPr>
          <w:rFonts w:ascii="Times New Roman" w:hAnsi="Times New Roman" w:cs="Times New Roman"/>
          <w:sz w:val="24"/>
          <w:szCs w:val="24"/>
        </w:rPr>
        <w:t xml:space="preserve">potential retirees and grow their skills through meaningful professional development </w:t>
      </w:r>
      <w:r w:rsidR="00176B0A">
        <w:rPr>
          <w:rFonts w:ascii="Times New Roman" w:hAnsi="Times New Roman" w:cs="Times New Roman"/>
          <w:sz w:val="24"/>
          <w:szCs w:val="24"/>
        </w:rPr>
        <w:t>{Lawton Jr, 2014 #221}</w:t>
      </w:r>
      <w:r w:rsidR="00363380">
        <w:rPr>
          <w:rFonts w:ascii="Times New Roman" w:hAnsi="Times New Roman" w:cs="Times New Roman"/>
          <w:sz w:val="24"/>
          <w:szCs w:val="24"/>
        </w:rPr>
        <w:t xml:space="preserve">, </w:t>
      </w:r>
      <w:r w:rsidR="00BC7B60">
        <w:rPr>
          <w:rFonts w:ascii="Times New Roman" w:hAnsi="Times New Roman" w:cs="Times New Roman"/>
          <w:sz w:val="24"/>
          <w:szCs w:val="24"/>
        </w:rPr>
        <w:t xml:space="preserve">the department's future success may be at risk. </w:t>
      </w:r>
    </w:p>
    <w:p w14:paraId="4BEED397" w14:textId="097FD5B8" w:rsidR="00A558AE" w:rsidRPr="00206B07" w:rsidRDefault="00206B07" w:rsidP="00F21D11">
      <w:pPr>
        <w:spacing w:after="0" w:line="480" w:lineRule="auto"/>
        <w:ind w:firstLine="720"/>
        <w:contextualSpacing/>
        <w:jc w:val="center"/>
        <w:rPr>
          <w:rFonts w:ascii="Times New Roman" w:hAnsi="Times New Roman" w:cs="Times New Roman"/>
          <w:b/>
          <w:bCs/>
          <w:sz w:val="24"/>
          <w:szCs w:val="24"/>
        </w:rPr>
      </w:pPr>
      <w:r w:rsidRPr="00206B07">
        <w:rPr>
          <w:rFonts w:ascii="Times New Roman" w:hAnsi="Times New Roman" w:cs="Times New Roman"/>
          <w:b/>
          <w:bCs/>
          <w:sz w:val="24"/>
          <w:szCs w:val="24"/>
        </w:rPr>
        <w:t>BACKGROUND</w:t>
      </w:r>
    </w:p>
    <w:p w14:paraId="170373E6" w14:textId="3F49F9B0" w:rsidR="00E0393D" w:rsidRDefault="00E0393D" w:rsidP="00F21D11">
      <w:pPr>
        <w:spacing w:after="0" w:line="480" w:lineRule="auto"/>
        <w:contextualSpacing/>
        <w:rPr>
          <w:rFonts w:ascii="Times New Roman" w:hAnsi="Times New Roman" w:cs="Times New Roman"/>
          <w:sz w:val="24"/>
          <w:szCs w:val="24"/>
        </w:rPr>
      </w:pPr>
      <w:r>
        <w:rPr>
          <w:rFonts w:ascii="Times New Roman" w:hAnsi="Times New Roman" w:cs="Times New Roman"/>
          <w:b/>
          <w:bCs/>
          <w:sz w:val="24"/>
          <w:szCs w:val="24"/>
        </w:rPr>
        <w:t>Definitions</w:t>
      </w:r>
    </w:p>
    <w:p w14:paraId="709694DA" w14:textId="04A6CFA8" w:rsidR="00751098" w:rsidRDefault="00D571F1"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the purposes of this paper, the </w:t>
      </w:r>
      <w:r w:rsidR="006B1F0F">
        <w:rPr>
          <w:rFonts w:ascii="Times New Roman" w:hAnsi="Times New Roman" w:cs="Times New Roman"/>
          <w:sz w:val="24"/>
          <w:szCs w:val="24"/>
        </w:rPr>
        <w:t xml:space="preserve">following </w:t>
      </w:r>
      <w:r w:rsidR="00CF300A">
        <w:rPr>
          <w:rFonts w:ascii="Times New Roman" w:hAnsi="Times New Roman" w:cs="Times New Roman"/>
          <w:sz w:val="24"/>
          <w:szCs w:val="24"/>
        </w:rPr>
        <w:t xml:space="preserve">terms may be unfamiliar to those outside the </w:t>
      </w:r>
      <w:r w:rsidR="003766B5">
        <w:rPr>
          <w:rFonts w:ascii="Times New Roman" w:hAnsi="Times New Roman" w:cs="Times New Roman"/>
          <w:sz w:val="24"/>
          <w:szCs w:val="24"/>
        </w:rPr>
        <w:t xml:space="preserve">facilities management </w:t>
      </w:r>
      <w:r w:rsidR="00937291">
        <w:rPr>
          <w:rFonts w:ascii="Times New Roman" w:hAnsi="Times New Roman" w:cs="Times New Roman"/>
          <w:sz w:val="24"/>
          <w:szCs w:val="24"/>
        </w:rPr>
        <w:t>industry</w:t>
      </w:r>
      <w:r w:rsidR="00751098">
        <w:rPr>
          <w:rFonts w:ascii="Times New Roman" w:hAnsi="Times New Roman" w:cs="Times New Roman"/>
          <w:sz w:val="24"/>
          <w:szCs w:val="24"/>
        </w:rPr>
        <w:t xml:space="preserve">. </w:t>
      </w:r>
    </w:p>
    <w:p w14:paraId="596E9241" w14:textId="1F4D1132" w:rsidR="00083A9A" w:rsidRPr="00531191" w:rsidRDefault="008B0D07" w:rsidP="00EE6F46">
      <w:pPr>
        <w:pStyle w:val="ListParagraph"/>
        <w:numPr>
          <w:ilvl w:val="0"/>
          <w:numId w:val="1"/>
        </w:numPr>
        <w:spacing w:after="0" w:line="480" w:lineRule="auto"/>
        <w:rPr>
          <w:rFonts w:ascii="Times New Roman" w:hAnsi="Times New Roman" w:cs="Times New Roman"/>
          <w:sz w:val="24"/>
          <w:szCs w:val="24"/>
        </w:rPr>
      </w:pPr>
      <w:r w:rsidRPr="00531191">
        <w:rPr>
          <w:rFonts w:ascii="Times New Roman" w:hAnsi="Times New Roman" w:cs="Times New Roman"/>
          <w:sz w:val="24"/>
          <w:szCs w:val="24"/>
        </w:rPr>
        <w:lastRenderedPageBreak/>
        <w:t>Knowledge loss</w:t>
      </w:r>
      <w:r w:rsidR="00063E76" w:rsidRPr="00531191">
        <w:rPr>
          <w:rFonts w:ascii="Times New Roman" w:hAnsi="Times New Roman" w:cs="Times New Roman"/>
          <w:sz w:val="24"/>
          <w:szCs w:val="24"/>
        </w:rPr>
        <w:t xml:space="preserve"> is the loss of </w:t>
      </w:r>
      <w:r w:rsidR="00937291" w:rsidRPr="00531191">
        <w:rPr>
          <w:rFonts w:ascii="Times New Roman" w:hAnsi="Times New Roman" w:cs="Times New Roman"/>
          <w:sz w:val="24"/>
          <w:szCs w:val="24"/>
        </w:rPr>
        <w:t>an organization's intellectual capital</w:t>
      </w:r>
      <w:r w:rsidR="00DB67CC" w:rsidRPr="00531191">
        <w:rPr>
          <w:rFonts w:ascii="Times New Roman" w:hAnsi="Times New Roman" w:cs="Times New Roman"/>
          <w:sz w:val="24"/>
          <w:szCs w:val="24"/>
        </w:rPr>
        <w:t xml:space="preserve"> resulting </w:t>
      </w:r>
      <w:r w:rsidR="00063E76" w:rsidRPr="00531191">
        <w:rPr>
          <w:rFonts w:ascii="Times New Roman" w:hAnsi="Times New Roman" w:cs="Times New Roman"/>
          <w:sz w:val="24"/>
          <w:szCs w:val="24"/>
        </w:rPr>
        <w:t xml:space="preserve">from the </w:t>
      </w:r>
      <w:r w:rsidR="003015D3" w:rsidRPr="00531191">
        <w:rPr>
          <w:rFonts w:ascii="Times New Roman" w:hAnsi="Times New Roman" w:cs="Times New Roman"/>
          <w:sz w:val="24"/>
          <w:szCs w:val="24"/>
        </w:rPr>
        <w:t xml:space="preserve">attrition </w:t>
      </w:r>
      <w:r w:rsidR="00063E76" w:rsidRPr="00531191">
        <w:rPr>
          <w:rFonts w:ascii="Times New Roman" w:hAnsi="Times New Roman" w:cs="Times New Roman"/>
          <w:sz w:val="24"/>
          <w:szCs w:val="24"/>
        </w:rPr>
        <w:t>of employees</w:t>
      </w:r>
      <w:r w:rsidR="00937291" w:rsidRPr="00531191">
        <w:rPr>
          <w:rFonts w:ascii="Times New Roman" w:hAnsi="Times New Roman" w:cs="Times New Roman"/>
          <w:sz w:val="24"/>
          <w:szCs w:val="24"/>
        </w:rPr>
        <w:t>,</w:t>
      </w:r>
      <w:r w:rsidR="00063E76" w:rsidRPr="00531191">
        <w:rPr>
          <w:rFonts w:ascii="Times New Roman" w:hAnsi="Times New Roman" w:cs="Times New Roman"/>
          <w:sz w:val="24"/>
          <w:szCs w:val="24"/>
        </w:rPr>
        <w:t xml:space="preserve"> </w:t>
      </w:r>
      <w:r w:rsidR="00B664DF" w:rsidRPr="00531191">
        <w:rPr>
          <w:rFonts w:ascii="Times New Roman" w:hAnsi="Times New Roman" w:cs="Times New Roman"/>
          <w:sz w:val="24"/>
          <w:szCs w:val="24"/>
        </w:rPr>
        <w:t xml:space="preserve">which directly </w:t>
      </w:r>
      <w:r w:rsidR="00DB67CC" w:rsidRPr="00531191">
        <w:rPr>
          <w:rFonts w:ascii="Times New Roman" w:hAnsi="Times New Roman" w:cs="Times New Roman"/>
          <w:sz w:val="24"/>
          <w:szCs w:val="24"/>
        </w:rPr>
        <w:t>impact</w:t>
      </w:r>
      <w:r w:rsidR="00B664DF" w:rsidRPr="00531191">
        <w:rPr>
          <w:rFonts w:ascii="Times New Roman" w:hAnsi="Times New Roman" w:cs="Times New Roman"/>
          <w:sz w:val="24"/>
          <w:szCs w:val="24"/>
        </w:rPr>
        <w:t xml:space="preserve">s the </w:t>
      </w:r>
      <w:r w:rsidR="00953DD4" w:rsidRPr="00531191">
        <w:rPr>
          <w:rFonts w:ascii="Times New Roman" w:hAnsi="Times New Roman" w:cs="Times New Roman"/>
          <w:sz w:val="24"/>
          <w:szCs w:val="24"/>
        </w:rPr>
        <w:t xml:space="preserve">productivity of staff and </w:t>
      </w:r>
      <w:r w:rsidR="00DE23AE" w:rsidRPr="00531191">
        <w:rPr>
          <w:rFonts w:ascii="Times New Roman" w:hAnsi="Times New Roman" w:cs="Times New Roman"/>
          <w:sz w:val="24"/>
          <w:szCs w:val="24"/>
        </w:rPr>
        <w:t xml:space="preserve">maintenance of critical operations </w:t>
      </w:r>
      <w:r w:rsidR="00DE23AE" w:rsidRPr="00531191">
        <w:rPr>
          <w:rFonts w:ascii="Times New Roman" w:hAnsi="Times New Roman" w:cs="Times New Roman"/>
          <w:sz w:val="24"/>
          <w:szCs w:val="24"/>
        </w:rPr>
        <w:fldChar w:fldCharType="begin">
          <w:fldData xml:space="preserve">PEVuZE5vdGU+PENpdGU+PEF1dGhvcj5Db3g8L0F1dGhvcj48WWVhcj4yMDIyPC9ZZWFyPjxSZWNO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</w:fldData>
        </w:fldChar>
      </w:r>
      <w:r w:rsidR="00DE23AE" w:rsidRPr="00531191">
        <w:rPr>
          <w:rFonts w:ascii="Times New Roman" w:hAnsi="Times New Roman" w:cs="Times New Roman"/>
          <w:sz w:val="24"/>
          <w:szCs w:val="24"/>
        </w:rPr>
        <w:instrText xml:space="preserve"> ADDIN EN.JS.CITE </w:instrText>
      </w:r>
      <w:r w:rsidR="00DE23AE" w:rsidRPr="00531191">
        <w:rPr>
          <w:rFonts w:ascii="Times New Roman" w:hAnsi="Times New Roman" w:cs="Times New Roman"/>
          <w:sz w:val="24"/>
          <w:szCs w:val="24"/>
        </w:rPr>
      </w:r>
      <w:r w:rsidR="00DE23AE" w:rsidRPr="00531191">
        <w:rPr>
          <w:rFonts w:ascii="Times New Roman" w:hAnsi="Times New Roman" w:cs="Times New Roman"/>
          <w:sz w:val="24"/>
          <w:szCs w:val="24"/>
        </w:rPr>
        <w:fldChar w:fldCharType="separate"/>
      </w:r>
      <w:r w:rsidR="00F21A40" w:rsidRPr="00531191">
        <w:rPr>
          <w:rFonts w:ascii="Times New Roman" w:hAnsi="Times New Roman" w:cs="Times New Roman"/>
          <w:noProof/>
          <w:sz w:val="24"/>
          <w:szCs w:val="24"/>
        </w:rPr>
        <w:t>(</w:t>
      </w:r>
      <w:hyperlink w:anchor="_ENREF_6" w:tooltip="Cox, 2022 #240" w:history="1">
        <w:r w:rsidR="00875C0D" w:rsidRPr="00531191">
          <w:rPr>
            <w:rFonts w:ascii="Times New Roman" w:hAnsi="Times New Roman" w:cs="Times New Roman"/>
            <w:noProof/>
            <w:sz w:val="24"/>
            <w:szCs w:val="24"/>
          </w:rPr>
          <w:t>Cox &amp; Overbey, 2022</w:t>
        </w:r>
      </w:hyperlink>
      <w:r w:rsidR="00F21A40" w:rsidRPr="00531191">
        <w:rPr>
          <w:rFonts w:ascii="Times New Roman" w:hAnsi="Times New Roman" w:cs="Times New Roman"/>
          <w:noProof/>
          <w:sz w:val="24"/>
          <w:szCs w:val="24"/>
        </w:rPr>
        <w:t xml:space="preserve">; </w:t>
      </w:r>
      <w:hyperlink w:anchor="_ENREF_15" w:tooltip="Haughton, 2021 #241" w:history="1">
        <w:r w:rsidR="00875C0D" w:rsidRPr="00531191">
          <w:rPr>
            <w:rFonts w:ascii="Times New Roman" w:hAnsi="Times New Roman" w:cs="Times New Roman"/>
            <w:noProof/>
            <w:sz w:val="24"/>
            <w:szCs w:val="24"/>
          </w:rPr>
          <w:t>Haughton, 2021</w:t>
        </w:r>
      </w:hyperlink>
      <w:r w:rsidR="00F21A40" w:rsidRPr="00531191">
        <w:rPr>
          <w:rFonts w:ascii="Times New Roman" w:hAnsi="Times New Roman" w:cs="Times New Roman"/>
          <w:noProof/>
          <w:sz w:val="24"/>
          <w:szCs w:val="24"/>
        </w:rPr>
        <w:t xml:space="preserve">; </w:t>
      </w:r>
      <w:hyperlink w:anchor="_ENREF_31" w:tooltip="Tauro, 2021 #238" w:history="1">
        <w:r w:rsidR="00875C0D" w:rsidRPr="00531191">
          <w:rPr>
            <w:rFonts w:ascii="Times New Roman" w:hAnsi="Times New Roman" w:cs="Times New Roman"/>
            <w:noProof/>
            <w:sz w:val="24"/>
            <w:szCs w:val="24"/>
          </w:rPr>
          <w:t>Tauro, 2021</w:t>
        </w:r>
      </w:hyperlink>
      <w:r w:rsidR="00F21A40" w:rsidRPr="00531191">
        <w:rPr>
          <w:rFonts w:ascii="Times New Roman" w:hAnsi="Times New Roman" w:cs="Times New Roman"/>
          <w:noProof/>
          <w:sz w:val="24"/>
          <w:szCs w:val="24"/>
        </w:rPr>
        <w:t>)</w:t>
      </w:r>
      <w:r w:rsidR="00DE23AE" w:rsidRPr="00531191">
        <w:rPr>
          <w:rFonts w:ascii="Times New Roman" w:hAnsi="Times New Roman" w:cs="Times New Roman"/>
          <w:sz w:val="24"/>
          <w:szCs w:val="24"/>
        </w:rPr>
        <w:fldChar w:fldCharType="end"/>
      </w:r>
      <w:r w:rsidR="00DE23AE" w:rsidRPr="00531191">
        <w:rPr>
          <w:rFonts w:ascii="Times New Roman" w:hAnsi="Times New Roman" w:cs="Times New Roman"/>
          <w:sz w:val="24"/>
          <w:szCs w:val="24"/>
        </w:rPr>
        <w:t xml:space="preserve">. </w:t>
      </w:r>
    </w:p>
    <w:p w14:paraId="4E47AD5F" w14:textId="0731A51C" w:rsidR="00083A9A" w:rsidRPr="00531191" w:rsidRDefault="008B0D07" w:rsidP="009E4FA5">
      <w:pPr>
        <w:pStyle w:val="ListParagraph"/>
        <w:numPr>
          <w:ilvl w:val="0"/>
          <w:numId w:val="1"/>
        </w:numPr>
        <w:spacing w:after="0" w:line="480" w:lineRule="auto"/>
        <w:rPr>
          <w:rFonts w:ascii="Times New Roman" w:hAnsi="Times New Roman" w:cs="Times New Roman"/>
          <w:sz w:val="24"/>
          <w:szCs w:val="24"/>
        </w:rPr>
      </w:pPr>
      <w:r w:rsidRPr="00531191">
        <w:rPr>
          <w:rFonts w:ascii="Times New Roman" w:hAnsi="Times New Roman" w:cs="Times New Roman"/>
          <w:sz w:val="24"/>
          <w:szCs w:val="24"/>
        </w:rPr>
        <w:t>Knowledge sharing</w:t>
      </w:r>
      <w:r w:rsidR="00740067" w:rsidRPr="00531191">
        <w:rPr>
          <w:rFonts w:ascii="Times New Roman" w:hAnsi="Times New Roman" w:cs="Times New Roman"/>
          <w:sz w:val="24"/>
          <w:szCs w:val="24"/>
        </w:rPr>
        <w:t xml:space="preserve">, as defined by </w:t>
      </w:r>
      <w:hyperlink w:anchor="_ENREF_10" w:tooltip="Elrehail, 2018 #203" w:history="1">
        <w:r w:rsidR="00875C0D" w:rsidRPr="00531191">
          <w:rPr>
            <w:rFonts w:ascii="Times New Roman" w:hAnsi="Times New Roman" w:cs="Times New Roman"/>
            <w:sz w:val="24"/>
            <w:szCs w:val="24"/>
          </w:rPr>
          <w:fldChar w:fldCharType="begin">
            <w:fldData xml:space="preserve">PEVuZE5vdGU+PENpdGUgQXV0aG9yWWVhcj0iMSI+PEF1dGhvcj5FbHJlaGFpbDwvQXV0aG9yPjxZ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</w:fldData>
          </w:fldChar>
        </w:r>
        <w:r w:rsidR="00875C0D" w:rsidRPr="00531191">
          <w:rPr>
            <w:rFonts w:ascii="Times New Roman" w:hAnsi="Times New Roman" w:cs="Times New Roman"/>
            <w:sz w:val="24"/>
            <w:szCs w:val="24"/>
          </w:rPr>
          <w:instrText xml:space="preserve"> ADDIN EN.JS.CITE </w:instrText>
        </w:r>
        <w:r w:rsidR="00875C0D" w:rsidRPr="00531191">
          <w:rPr>
            <w:rFonts w:ascii="Times New Roman" w:hAnsi="Times New Roman" w:cs="Times New Roman"/>
            <w:sz w:val="24"/>
            <w:szCs w:val="24"/>
          </w:rPr>
        </w:r>
        <w:r w:rsidR="00875C0D" w:rsidRPr="00531191">
          <w:rPr>
            <w:rFonts w:ascii="Times New Roman" w:hAnsi="Times New Roman" w:cs="Times New Roman"/>
            <w:sz w:val="24"/>
            <w:szCs w:val="24"/>
          </w:rPr>
          <w:fldChar w:fldCharType="separate"/>
        </w:r>
        <w:r w:rsidR="00875C0D" w:rsidRPr="00531191">
          <w:rPr>
            <w:rFonts w:ascii="Times New Roman" w:hAnsi="Times New Roman" w:cs="Times New Roman"/>
            <w:noProof/>
            <w:sz w:val="24"/>
            <w:szCs w:val="24"/>
          </w:rPr>
          <w:t>Elrehail et al. (2018)</w:t>
        </w:r>
        <w:r w:rsidR="00875C0D" w:rsidRPr="00531191">
          <w:rPr>
            <w:rFonts w:ascii="Times New Roman" w:hAnsi="Times New Roman" w:cs="Times New Roman"/>
            <w:sz w:val="24"/>
            <w:szCs w:val="24"/>
          </w:rPr>
          <w:fldChar w:fldCharType="end"/>
        </w:r>
      </w:hyperlink>
      <w:r w:rsidR="004D453D" w:rsidRPr="00531191">
        <w:rPr>
          <w:rFonts w:ascii="Times New Roman" w:hAnsi="Times New Roman" w:cs="Times New Roman"/>
          <w:sz w:val="24"/>
          <w:szCs w:val="24"/>
        </w:rPr>
        <w:t>,</w:t>
      </w:r>
      <w:r w:rsidR="00885D88" w:rsidRPr="00531191">
        <w:rPr>
          <w:rFonts w:ascii="Times New Roman" w:hAnsi="Times New Roman" w:cs="Times New Roman"/>
          <w:sz w:val="24"/>
          <w:szCs w:val="24"/>
        </w:rPr>
        <w:t xml:space="preserve"> is “a set of behaviors that involve the exchange of information, sharing, and donating</w:t>
      </w:r>
      <w:r w:rsidR="004D453D" w:rsidRPr="00531191">
        <w:rPr>
          <w:rFonts w:ascii="Times New Roman" w:hAnsi="Times New Roman" w:cs="Times New Roman"/>
          <w:sz w:val="24"/>
          <w:szCs w:val="24"/>
        </w:rPr>
        <w:t xml:space="preserve"> task-relevant ideas, information, and suggestions between employees and team members” </w:t>
      </w:r>
      <w:r w:rsidR="004D453D" w:rsidRPr="00531191">
        <w:rPr>
          <w:rFonts w:ascii="Times New Roman" w:hAnsi="Times New Roman" w:cs="Times New Roman"/>
          <w:sz w:val="24"/>
          <w:szCs w:val="24"/>
        </w:rPr>
        <w:fldChar w:fldCharType="begin">
          <w:fldData xml:space="preserve">PEVuZE5vdGU+PENpdGUgRXhjbHVkZUF1dGg9IjEiIEV4Y2x1ZGVZZWFyPSIxIj48QXV0aG9yPkVs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</w:fldData>
        </w:fldChar>
      </w:r>
      <w:r w:rsidR="004D453D" w:rsidRPr="00531191">
        <w:rPr>
          <w:rFonts w:ascii="Times New Roman" w:hAnsi="Times New Roman" w:cs="Times New Roman"/>
          <w:sz w:val="24"/>
          <w:szCs w:val="24"/>
        </w:rPr>
        <w:instrText xml:space="preserve"> ADDIN EN.JS.CITE </w:instrText>
      </w:r>
      <w:r w:rsidR="004D453D" w:rsidRPr="00531191">
        <w:rPr>
          <w:rFonts w:ascii="Times New Roman" w:hAnsi="Times New Roman" w:cs="Times New Roman"/>
          <w:sz w:val="24"/>
          <w:szCs w:val="24"/>
        </w:rPr>
      </w:r>
      <w:r w:rsidR="004D453D" w:rsidRPr="00531191">
        <w:rPr>
          <w:rFonts w:ascii="Times New Roman" w:hAnsi="Times New Roman" w:cs="Times New Roman"/>
          <w:sz w:val="24"/>
          <w:szCs w:val="24"/>
        </w:rPr>
        <w:fldChar w:fldCharType="separate"/>
      </w:r>
      <w:r w:rsidR="00F21A40" w:rsidRPr="00531191">
        <w:rPr>
          <w:rFonts w:ascii="Times New Roman" w:hAnsi="Times New Roman" w:cs="Times New Roman"/>
          <w:noProof/>
          <w:sz w:val="24"/>
          <w:szCs w:val="24"/>
        </w:rPr>
        <w:t>(</w:t>
      </w:r>
      <w:hyperlink w:anchor="_ENREF_10" w:tooltip="Elrehail, 2018 #203" w:history="1">
        <w:r w:rsidR="00875C0D" w:rsidRPr="00531191">
          <w:rPr>
            <w:rFonts w:ascii="Times New Roman" w:hAnsi="Times New Roman" w:cs="Times New Roman"/>
            <w:noProof/>
            <w:sz w:val="24"/>
            <w:szCs w:val="24"/>
          </w:rPr>
          <w:t>p. 58</w:t>
        </w:r>
      </w:hyperlink>
      <w:r w:rsidR="00F21A40" w:rsidRPr="00531191">
        <w:rPr>
          <w:rFonts w:ascii="Times New Roman" w:hAnsi="Times New Roman" w:cs="Times New Roman"/>
          <w:noProof/>
          <w:sz w:val="24"/>
          <w:szCs w:val="24"/>
        </w:rPr>
        <w:t>)</w:t>
      </w:r>
      <w:r w:rsidR="004D453D" w:rsidRPr="00531191">
        <w:rPr>
          <w:rFonts w:ascii="Times New Roman" w:hAnsi="Times New Roman" w:cs="Times New Roman"/>
          <w:sz w:val="24"/>
          <w:szCs w:val="24"/>
        </w:rPr>
        <w:fldChar w:fldCharType="end"/>
      </w:r>
      <w:r w:rsidR="004D453D" w:rsidRPr="00531191">
        <w:rPr>
          <w:rFonts w:ascii="Times New Roman" w:hAnsi="Times New Roman" w:cs="Times New Roman"/>
          <w:sz w:val="24"/>
          <w:szCs w:val="24"/>
        </w:rPr>
        <w:t xml:space="preserve">. </w:t>
      </w:r>
    </w:p>
    <w:p w14:paraId="577C59D0" w14:textId="3227878C" w:rsidR="0003310F" w:rsidRPr="00531191" w:rsidRDefault="0003310F" w:rsidP="00DF71BF">
      <w:pPr>
        <w:pStyle w:val="ListParagraph"/>
        <w:numPr>
          <w:ilvl w:val="0"/>
          <w:numId w:val="1"/>
        </w:numPr>
        <w:spacing w:after="0" w:line="480" w:lineRule="auto"/>
        <w:rPr>
          <w:rFonts w:ascii="Times New Roman" w:hAnsi="Times New Roman" w:cs="Times New Roman"/>
          <w:sz w:val="24"/>
          <w:szCs w:val="24"/>
        </w:rPr>
      </w:pPr>
      <w:r w:rsidRPr="00531191">
        <w:rPr>
          <w:rFonts w:ascii="Times New Roman" w:hAnsi="Times New Roman" w:cs="Times New Roman"/>
          <w:sz w:val="24"/>
          <w:szCs w:val="24"/>
        </w:rPr>
        <w:t xml:space="preserve">Leadership development within </w:t>
      </w:r>
      <w:r w:rsidR="003766B5" w:rsidRPr="00531191">
        <w:rPr>
          <w:rFonts w:ascii="Times New Roman" w:hAnsi="Times New Roman" w:cs="Times New Roman"/>
          <w:sz w:val="24"/>
          <w:szCs w:val="24"/>
        </w:rPr>
        <w:t xml:space="preserve">facilities management </w:t>
      </w:r>
      <w:r w:rsidRPr="00531191">
        <w:rPr>
          <w:rFonts w:ascii="Times New Roman" w:hAnsi="Times New Roman" w:cs="Times New Roman"/>
          <w:sz w:val="24"/>
          <w:szCs w:val="24"/>
        </w:rPr>
        <w:t xml:space="preserve">should be crafted based on the level within the organization </w:t>
      </w:r>
      <w:r w:rsidR="0021160D">
        <w:rPr>
          <w:rFonts w:ascii="Times New Roman" w:hAnsi="Times New Roman" w:cs="Times New Roman"/>
          <w:sz w:val="24"/>
          <w:szCs w:val="24"/>
        </w:rPr>
        <w:t>where the employees work, i.e., first-level leaders, mid-level leaders, and directors or executives,</w:t>
      </w:r>
      <w:r w:rsidRPr="00531191">
        <w:rPr>
          <w:rFonts w:ascii="Times New Roman" w:hAnsi="Times New Roman" w:cs="Times New Roman"/>
          <w:sz w:val="24"/>
          <w:szCs w:val="24"/>
        </w:rPr>
        <w:t xml:space="preserve"> and should be connected to the organization’s strategic plan </w:t>
      </w:r>
      <w:r w:rsidRPr="00531191">
        <w:rPr>
          <w:rFonts w:ascii="Times New Roman" w:hAnsi="Times New Roman" w:cs="Times New Roman"/>
          <w:sz w:val="24"/>
          <w:szCs w:val="24"/>
        </w:rPr>
        <w:fldChar w:fldCharType="begin">
          <w:fldData xml:space="preserve">PEVuZE5vdGU+PENpdGU+PEF1dGhvcj5IaWxsZW1hbjwvQXV0aG9yPjxZZWFyPm4uZC48L1llYXI+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</w:fldData>
        </w:fldChar>
      </w:r>
      <w:r w:rsidRPr="00531191">
        <w:rPr>
          <w:rFonts w:ascii="Times New Roman" w:hAnsi="Times New Roman" w:cs="Times New Roman"/>
          <w:sz w:val="24"/>
          <w:szCs w:val="24"/>
        </w:rPr>
        <w:instrText xml:space="preserve"> ADDIN EN.JS.CITE </w:instrText>
      </w:r>
      <w:r w:rsidRPr="00531191">
        <w:rPr>
          <w:rFonts w:ascii="Times New Roman" w:hAnsi="Times New Roman" w:cs="Times New Roman"/>
          <w:sz w:val="24"/>
          <w:szCs w:val="24"/>
        </w:rPr>
      </w:r>
      <w:r w:rsidRPr="00531191">
        <w:rPr>
          <w:rFonts w:ascii="Times New Roman" w:hAnsi="Times New Roman" w:cs="Times New Roman"/>
          <w:sz w:val="24"/>
          <w:szCs w:val="24"/>
        </w:rPr>
        <w:fldChar w:fldCharType="separate"/>
      </w:r>
      <w:r w:rsidR="00F21A40" w:rsidRPr="00531191">
        <w:rPr>
          <w:rFonts w:ascii="Times New Roman" w:hAnsi="Times New Roman" w:cs="Times New Roman"/>
          <w:noProof/>
          <w:sz w:val="24"/>
          <w:szCs w:val="24"/>
        </w:rPr>
        <w:t>(</w:t>
      </w:r>
      <w:hyperlink w:anchor="_ENREF_16" w:tooltip="Hilleman, n.d. #138" w:history="1">
        <w:r w:rsidR="00875C0D" w:rsidRPr="00531191">
          <w:rPr>
            <w:rFonts w:ascii="Times New Roman" w:hAnsi="Times New Roman" w:cs="Times New Roman"/>
            <w:noProof/>
            <w:sz w:val="24"/>
            <w:szCs w:val="24"/>
          </w:rPr>
          <w:t>Hilleman, n.d.</w:t>
        </w:r>
      </w:hyperlink>
      <w:r w:rsidR="00F21A40" w:rsidRPr="00531191">
        <w:rPr>
          <w:rFonts w:ascii="Times New Roman" w:hAnsi="Times New Roman" w:cs="Times New Roman"/>
          <w:noProof/>
          <w:sz w:val="24"/>
          <w:szCs w:val="24"/>
        </w:rPr>
        <w:t>)</w:t>
      </w:r>
      <w:r w:rsidRPr="00531191">
        <w:rPr>
          <w:rFonts w:ascii="Times New Roman" w:hAnsi="Times New Roman" w:cs="Times New Roman"/>
          <w:sz w:val="24"/>
          <w:szCs w:val="24"/>
        </w:rPr>
        <w:fldChar w:fldCharType="end"/>
      </w:r>
      <w:r w:rsidR="00531191">
        <w:rPr>
          <w:rFonts w:ascii="Times New Roman" w:hAnsi="Times New Roman" w:cs="Times New Roman"/>
          <w:sz w:val="24"/>
          <w:szCs w:val="24"/>
        </w:rPr>
        <w:t>.</w:t>
      </w:r>
    </w:p>
    <w:p w14:paraId="1E3EF621" w14:textId="7682F612" w:rsidR="00083A9A" w:rsidRPr="00531191" w:rsidRDefault="008B0D07" w:rsidP="00B65570">
      <w:pPr>
        <w:pStyle w:val="ListParagraph"/>
        <w:numPr>
          <w:ilvl w:val="0"/>
          <w:numId w:val="1"/>
        </w:numPr>
        <w:spacing w:after="0" w:line="480" w:lineRule="auto"/>
        <w:rPr>
          <w:rFonts w:ascii="Times New Roman" w:hAnsi="Times New Roman" w:cs="Times New Roman"/>
          <w:sz w:val="24"/>
          <w:szCs w:val="24"/>
        </w:rPr>
      </w:pPr>
      <w:r w:rsidRPr="00531191">
        <w:rPr>
          <w:rFonts w:ascii="Times New Roman" w:hAnsi="Times New Roman" w:cs="Times New Roman"/>
          <w:sz w:val="24"/>
          <w:szCs w:val="24"/>
        </w:rPr>
        <w:t>Professional development</w:t>
      </w:r>
      <w:r w:rsidR="00060840" w:rsidRPr="00531191">
        <w:rPr>
          <w:rFonts w:ascii="Times New Roman" w:hAnsi="Times New Roman" w:cs="Times New Roman"/>
          <w:sz w:val="24"/>
          <w:szCs w:val="24"/>
        </w:rPr>
        <w:t xml:space="preserve"> for tradespeople</w:t>
      </w:r>
      <w:r w:rsidR="006525DC" w:rsidRPr="00531191">
        <w:rPr>
          <w:rFonts w:ascii="Times New Roman" w:hAnsi="Times New Roman" w:cs="Times New Roman"/>
          <w:sz w:val="24"/>
          <w:szCs w:val="24"/>
        </w:rPr>
        <w:t xml:space="preserve"> consists of informal, on-the-job training, apprenticeship programs, </w:t>
      </w:r>
      <w:r w:rsidR="00725409" w:rsidRPr="00531191">
        <w:rPr>
          <w:rFonts w:ascii="Times New Roman" w:hAnsi="Times New Roman" w:cs="Times New Roman"/>
          <w:sz w:val="24"/>
          <w:szCs w:val="24"/>
        </w:rPr>
        <w:t xml:space="preserve">community college or other </w:t>
      </w:r>
      <w:r w:rsidR="003766B5" w:rsidRPr="00531191">
        <w:rPr>
          <w:rFonts w:ascii="Times New Roman" w:hAnsi="Times New Roman" w:cs="Times New Roman"/>
          <w:sz w:val="24"/>
          <w:szCs w:val="24"/>
        </w:rPr>
        <w:t xml:space="preserve">facilities management </w:t>
      </w:r>
      <w:r w:rsidR="00725409" w:rsidRPr="00531191">
        <w:rPr>
          <w:rFonts w:ascii="Times New Roman" w:hAnsi="Times New Roman" w:cs="Times New Roman"/>
          <w:sz w:val="24"/>
          <w:szCs w:val="24"/>
        </w:rPr>
        <w:t xml:space="preserve">degree programs, and contractor or vendor training </w:t>
      </w:r>
      <w:r w:rsidR="00725409" w:rsidRPr="00531191">
        <w:rPr>
          <w:rFonts w:ascii="Times New Roman" w:hAnsi="Times New Roman" w:cs="Times New Roman"/>
          <w:sz w:val="24"/>
          <w:szCs w:val="24"/>
        </w:rPr>
        <w:fldChar w:fldCharType="begin">
          <w:fldData xml:space="preserve">PEVuZE5vdGU+PENpdGU+PEF1dGhvcj5XYWduZXI8L0F1dGhvcj48WWVhcj4yMDIyPC9ZZWFyPjxS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</w:fldData>
        </w:fldChar>
      </w:r>
      <w:r w:rsidR="00725409" w:rsidRPr="00531191">
        <w:rPr>
          <w:rFonts w:ascii="Times New Roman" w:hAnsi="Times New Roman" w:cs="Times New Roman"/>
          <w:sz w:val="24"/>
          <w:szCs w:val="24"/>
        </w:rPr>
        <w:instrText xml:space="preserve"> ADDIN EN.JS.CITE </w:instrText>
      </w:r>
      <w:r w:rsidR="00725409" w:rsidRPr="00531191">
        <w:rPr>
          <w:rFonts w:ascii="Times New Roman" w:hAnsi="Times New Roman" w:cs="Times New Roman"/>
          <w:sz w:val="24"/>
          <w:szCs w:val="24"/>
        </w:rPr>
      </w:r>
      <w:r w:rsidR="00725409" w:rsidRPr="00531191">
        <w:rPr>
          <w:rFonts w:ascii="Times New Roman" w:hAnsi="Times New Roman" w:cs="Times New Roman"/>
          <w:sz w:val="24"/>
          <w:szCs w:val="24"/>
        </w:rPr>
        <w:fldChar w:fldCharType="separate"/>
      </w:r>
      <w:r w:rsidR="00F21A40" w:rsidRPr="00531191">
        <w:rPr>
          <w:rFonts w:ascii="Times New Roman" w:hAnsi="Times New Roman" w:cs="Times New Roman"/>
          <w:noProof/>
          <w:sz w:val="24"/>
          <w:szCs w:val="24"/>
        </w:rPr>
        <w:t>(</w:t>
      </w:r>
      <w:hyperlink w:anchor="_ENREF_12" w:tooltip="Farrell, 2022 #139" w:history="1">
        <w:r w:rsidR="00875C0D" w:rsidRPr="00531191">
          <w:rPr>
            <w:rFonts w:ascii="Times New Roman" w:hAnsi="Times New Roman" w:cs="Times New Roman"/>
            <w:noProof/>
            <w:sz w:val="24"/>
            <w:szCs w:val="24"/>
          </w:rPr>
          <w:t>Farrell &amp; Lawhorn, 2022</w:t>
        </w:r>
      </w:hyperlink>
      <w:r w:rsidR="00F21A40" w:rsidRPr="00531191">
        <w:rPr>
          <w:rFonts w:ascii="Times New Roman" w:hAnsi="Times New Roman" w:cs="Times New Roman"/>
          <w:noProof/>
          <w:sz w:val="24"/>
          <w:szCs w:val="24"/>
        </w:rPr>
        <w:t xml:space="preserve">; </w:t>
      </w:r>
      <w:hyperlink w:anchor="_ENREF_35" w:tooltip="Then, 2013 #133" w:history="1">
        <w:r w:rsidR="00875C0D" w:rsidRPr="00531191">
          <w:rPr>
            <w:rFonts w:ascii="Times New Roman" w:hAnsi="Times New Roman" w:cs="Times New Roman"/>
            <w:noProof/>
            <w:sz w:val="24"/>
            <w:szCs w:val="24"/>
          </w:rPr>
          <w:t>Then, 2013</w:t>
        </w:r>
      </w:hyperlink>
      <w:r w:rsidR="00F21A40" w:rsidRPr="00531191">
        <w:rPr>
          <w:rFonts w:ascii="Times New Roman" w:hAnsi="Times New Roman" w:cs="Times New Roman"/>
          <w:noProof/>
          <w:sz w:val="24"/>
          <w:szCs w:val="24"/>
        </w:rPr>
        <w:t xml:space="preserve">; </w:t>
      </w:r>
      <w:hyperlink w:anchor="_ENREF_36" w:tooltip="Wagner, 2022 #232" w:history="1">
        <w:r w:rsidR="00875C0D" w:rsidRPr="00531191">
          <w:rPr>
            <w:rFonts w:ascii="Times New Roman" w:hAnsi="Times New Roman" w:cs="Times New Roman"/>
            <w:noProof/>
            <w:sz w:val="24"/>
            <w:szCs w:val="24"/>
          </w:rPr>
          <w:t>Wagner &amp; Kulwiec, 2022</w:t>
        </w:r>
      </w:hyperlink>
      <w:r w:rsidR="00F21A40" w:rsidRPr="00531191">
        <w:rPr>
          <w:rFonts w:ascii="Times New Roman" w:hAnsi="Times New Roman" w:cs="Times New Roman"/>
          <w:noProof/>
          <w:sz w:val="24"/>
          <w:szCs w:val="24"/>
        </w:rPr>
        <w:t>)</w:t>
      </w:r>
      <w:r w:rsidR="00725409" w:rsidRPr="00531191">
        <w:rPr>
          <w:rFonts w:ascii="Times New Roman" w:hAnsi="Times New Roman" w:cs="Times New Roman"/>
          <w:sz w:val="24"/>
          <w:szCs w:val="24"/>
        </w:rPr>
        <w:fldChar w:fldCharType="end"/>
      </w:r>
      <w:r w:rsidR="00531191" w:rsidRPr="00531191">
        <w:rPr>
          <w:rFonts w:ascii="Times New Roman" w:hAnsi="Times New Roman" w:cs="Times New Roman"/>
          <w:sz w:val="24"/>
          <w:szCs w:val="24"/>
        </w:rPr>
        <w:t>.</w:t>
      </w:r>
    </w:p>
    <w:p w14:paraId="1ADC0813" w14:textId="5A3D701F" w:rsidR="003A69D8" w:rsidRPr="00E92E95" w:rsidRDefault="006C09B2" w:rsidP="00F21D1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 t</w:t>
      </w:r>
      <w:r w:rsidR="008B0D07">
        <w:rPr>
          <w:rFonts w:ascii="Times New Roman" w:hAnsi="Times New Roman" w:cs="Times New Roman"/>
          <w:sz w:val="24"/>
          <w:szCs w:val="24"/>
        </w:rPr>
        <w:t xml:space="preserve">radesperson </w:t>
      </w:r>
      <w:r>
        <w:rPr>
          <w:rFonts w:ascii="Times New Roman" w:hAnsi="Times New Roman" w:cs="Times New Roman"/>
          <w:sz w:val="24"/>
          <w:szCs w:val="24"/>
        </w:rPr>
        <w:t xml:space="preserve">is someone who </w:t>
      </w:r>
      <w:r w:rsidR="008E0155">
        <w:rPr>
          <w:rFonts w:ascii="Times New Roman" w:hAnsi="Times New Roman" w:cs="Times New Roman"/>
          <w:sz w:val="24"/>
          <w:szCs w:val="24"/>
        </w:rPr>
        <w:t>works in one of many skilled trades such as construction, HVAC</w:t>
      </w:r>
      <w:r w:rsidR="000F1C7F">
        <w:rPr>
          <w:rFonts w:ascii="Times New Roman" w:hAnsi="Times New Roman" w:cs="Times New Roman"/>
          <w:sz w:val="24"/>
          <w:szCs w:val="24"/>
        </w:rPr>
        <w:t>, electrical work, steam plant operations, or plumbing services</w:t>
      </w:r>
      <w:r w:rsidR="009B724B">
        <w:rPr>
          <w:rFonts w:ascii="Times New Roman" w:hAnsi="Times New Roman" w:cs="Times New Roman"/>
          <w:sz w:val="24"/>
          <w:szCs w:val="24"/>
        </w:rPr>
        <w:t xml:space="preserve"> </w:t>
      </w:r>
      <w:r w:rsidR="00CD4A2F">
        <w:rPr>
          <w:rFonts w:ascii="Times New Roman" w:hAnsi="Times New Roman" w:cs="Times New Roman"/>
          <w:sz w:val="24"/>
          <w:szCs w:val="24"/>
        </w:rPr>
        <w:t xml:space="preserve"> </w:t>
      </w:r>
      <w:r w:rsidR="00467676">
        <w:rPr>
          <w:rFonts w:ascii="Times New Roman" w:hAnsi="Times New Roman" w:cs="Times New Roman"/>
          <w:sz w:val="24"/>
          <w:szCs w:val="24"/>
        </w:rPr>
        <w:fldChar w:fldCharType="begin">
          <w:fldData xml:space="preserve">PEVuZE5vdGU+PENpdGU+PEF1dGhvcj5XaWxzb248L0F1dGhvcj48WWVhcj4yMDIyPC9ZZWFyPjxS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</w:fldData>
        </w:fldChar>
      </w:r>
      <w:r w:rsidR="00467676">
        <w:rPr>
          <w:rFonts w:ascii="Times New Roman" w:hAnsi="Times New Roman" w:cs="Times New Roman"/>
          <w:sz w:val="24"/>
          <w:szCs w:val="24"/>
        </w:rPr>
        <w:instrText xml:space="preserve"> ADDIN EN.JS.CITE </w:instrText>
      </w:r>
      <w:r w:rsidR="00467676">
        <w:rPr>
          <w:rFonts w:ascii="Times New Roman" w:hAnsi="Times New Roman" w:cs="Times New Roman"/>
          <w:sz w:val="24"/>
          <w:szCs w:val="24"/>
        </w:rPr>
      </w:r>
      <w:r w:rsidR="00467676">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9" w:tooltip="O'Connell, 2021 #233" w:history="1">
        <w:r w:rsidR="00875C0D">
          <w:rPr>
            <w:rFonts w:ascii="Times New Roman" w:hAnsi="Times New Roman" w:cs="Times New Roman"/>
            <w:noProof/>
            <w:sz w:val="24"/>
            <w:szCs w:val="24"/>
          </w:rPr>
          <w:t>O'Connell, 2021</w:t>
        </w:r>
      </w:hyperlink>
      <w:r w:rsidR="00F21A40">
        <w:rPr>
          <w:rFonts w:ascii="Times New Roman" w:hAnsi="Times New Roman" w:cs="Times New Roman"/>
          <w:noProof/>
          <w:sz w:val="24"/>
          <w:szCs w:val="24"/>
        </w:rPr>
        <w:t xml:space="preserve">; </w:t>
      </w:r>
      <w:hyperlink w:anchor="_ENREF_37" w:tooltip="Wilson, 2022 #234" w:history="1">
        <w:r w:rsidR="00875C0D">
          <w:rPr>
            <w:rFonts w:ascii="Times New Roman" w:hAnsi="Times New Roman" w:cs="Times New Roman"/>
            <w:noProof/>
            <w:sz w:val="24"/>
            <w:szCs w:val="24"/>
          </w:rPr>
          <w:t>Wilson, 2022</w:t>
        </w:r>
      </w:hyperlink>
      <w:r w:rsidR="00F21A40">
        <w:rPr>
          <w:rFonts w:ascii="Times New Roman" w:hAnsi="Times New Roman" w:cs="Times New Roman"/>
          <w:noProof/>
          <w:sz w:val="24"/>
          <w:szCs w:val="24"/>
        </w:rPr>
        <w:t>)</w:t>
      </w:r>
      <w:r w:rsidR="00467676">
        <w:rPr>
          <w:rFonts w:ascii="Times New Roman" w:hAnsi="Times New Roman" w:cs="Times New Roman"/>
          <w:sz w:val="24"/>
          <w:szCs w:val="24"/>
        </w:rPr>
        <w:fldChar w:fldCharType="end"/>
      </w:r>
      <w:r w:rsidR="00467676">
        <w:rPr>
          <w:rFonts w:ascii="Times New Roman" w:hAnsi="Times New Roman" w:cs="Times New Roman"/>
          <w:sz w:val="24"/>
          <w:szCs w:val="24"/>
        </w:rPr>
        <w:t>.</w:t>
      </w:r>
    </w:p>
    <w:p w14:paraId="3F1FCA67" w14:textId="06537FF8" w:rsidR="008C7C43" w:rsidRDefault="008C7C43"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UTK Facilities Services</w:t>
      </w:r>
    </w:p>
    <w:p w14:paraId="3714C694" w14:textId="1F6187D1" w:rsidR="00227B30" w:rsidRDefault="009711AC"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3766B5">
        <w:rPr>
          <w:rFonts w:ascii="Times New Roman" w:hAnsi="Times New Roman" w:cs="Times New Roman"/>
          <w:sz w:val="24"/>
          <w:szCs w:val="24"/>
        </w:rPr>
        <w:t xml:space="preserve">facilities management </w:t>
      </w:r>
      <w:r w:rsidR="00A8032E">
        <w:rPr>
          <w:rFonts w:ascii="Times New Roman" w:hAnsi="Times New Roman" w:cs="Times New Roman"/>
          <w:sz w:val="24"/>
          <w:szCs w:val="24"/>
        </w:rPr>
        <w:t xml:space="preserve">department for the </w:t>
      </w:r>
      <w:r>
        <w:rPr>
          <w:rFonts w:ascii="Times New Roman" w:hAnsi="Times New Roman" w:cs="Times New Roman"/>
          <w:sz w:val="24"/>
          <w:szCs w:val="24"/>
        </w:rPr>
        <w:t xml:space="preserve">UTK </w:t>
      </w:r>
      <w:r w:rsidR="00A8032E">
        <w:rPr>
          <w:rFonts w:ascii="Times New Roman" w:hAnsi="Times New Roman" w:cs="Times New Roman"/>
          <w:sz w:val="24"/>
          <w:szCs w:val="24"/>
        </w:rPr>
        <w:t>campus</w:t>
      </w:r>
      <w:r>
        <w:rPr>
          <w:rFonts w:ascii="Times New Roman" w:hAnsi="Times New Roman" w:cs="Times New Roman"/>
          <w:sz w:val="24"/>
          <w:szCs w:val="24"/>
        </w:rPr>
        <w:t xml:space="preserve"> is F</w:t>
      </w:r>
      <w:r w:rsidR="00EF7B8B">
        <w:rPr>
          <w:rFonts w:ascii="Times New Roman" w:hAnsi="Times New Roman" w:cs="Times New Roman"/>
          <w:sz w:val="24"/>
          <w:szCs w:val="24"/>
        </w:rPr>
        <w:t xml:space="preserve">acilities </w:t>
      </w:r>
      <w:r>
        <w:rPr>
          <w:rFonts w:ascii="Times New Roman" w:hAnsi="Times New Roman" w:cs="Times New Roman"/>
          <w:sz w:val="24"/>
          <w:szCs w:val="24"/>
        </w:rPr>
        <w:t>S</w:t>
      </w:r>
      <w:r w:rsidR="00EF7B8B">
        <w:rPr>
          <w:rFonts w:ascii="Times New Roman" w:hAnsi="Times New Roman" w:cs="Times New Roman"/>
          <w:sz w:val="24"/>
          <w:szCs w:val="24"/>
        </w:rPr>
        <w:t>ervices</w:t>
      </w:r>
      <w:r w:rsidR="000E4795">
        <w:rPr>
          <w:rFonts w:ascii="Times New Roman" w:hAnsi="Times New Roman" w:cs="Times New Roman"/>
          <w:sz w:val="24"/>
          <w:szCs w:val="24"/>
        </w:rPr>
        <w:t xml:space="preserve"> and </w:t>
      </w:r>
      <w:r w:rsidR="007A16FC">
        <w:rPr>
          <w:rFonts w:ascii="Times New Roman" w:hAnsi="Times New Roman" w:cs="Times New Roman"/>
          <w:sz w:val="24"/>
          <w:szCs w:val="24"/>
        </w:rPr>
        <w:t xml:space="preserve">is </w:t>
      </w:r>
      <w:r w:rsidR="00A8032E">
        <w:rPr>
          <w:rFonts w:ascii="Times New Roman" w:hAnsi="Times New Roman" w:cs="Times New Roman"/>
          <w:sz w:val="24"/>
          <w:szCs w:val="24"/>
        </w:rPr>
        <w:t xml:space="preserve">responsible for maintaining </w:t>
      </w:r>
      <w:r w:rsidR="004F4D0C">
        <w:rPr>
          <w:rFonts w:ascii="Times New Roman" w:hAnsi="Times New Roman" w:cs="Times New Roman"/>
          <w:sz w:val="24"/>
          <w:szCs w:val="24"/>
        </w:rPr>
        <w:t xml:space="preserve">over </w:t>
      </w:r>
      <w:r w:rsidR="005B40FF">
        <w:rPr>
          <w:rFonts w:ascii="Times New Roman" w:hAnsi="Times New Roman" w:cs="Times New Roman"/>
          <w:sz w:val="24"/>
          <w:szCs w:val="24"/>
        </w:rPr>
        <w:t xml:space="preserve">250 buildings and 920 acres of land for a student population of </w:t>
      </w:r>
      <w:r w:rsidR="008B0836">
        <w:rPr>
          <w:rFonts w:ascii="Times New Roman" w:hAnsi="Times New Roman" w:cs="Times New Roman"/>
          <w:sz w:val="24"/>
          <w:szCs w:val="24"/>
        </w:rPr>
        <w:t xml:space="preserve">nearly 40,000 </w:t>
      </w:r>
      <w:r w:rsidR="008B0836">
        <w:rPr>
          <w:rFonts w:ascii="Times New Roman" w:hAnsi="Times New Roman" w:cs="Times New Roman"/>
          <w:sz w:val="24"/>
          <w:szCs w:val="24"/>
        </w:rPr>
        <w:fldChar w:fldCharType="begin">
          <w:fldData xml:space="preserve">PEVuZE5vdGU+PENpdGU+PEF1dGhvcj5UaGUgVW5pdmVyc2l0eSBvZiBUZW5uZXNzZWUgS25veHZp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</w:fldData>
        </w:fldChar>
      </w:r>
      <w:r w:rsidR="008B0836">
        <w:rPr>
          <w:rFonts w:ascii="Times New Roman" w:hAnsi="Times New Roman" w:cs="Times New Roman"/>
          <w:sz w:val="24"/>
          <w:szCs w:val="24"/>
        </w:rPr>
        <w:instrText xml:space="preserve"> ADDIN EN.JS.CITE </w:instrText>
      </w:r>
      <w:r w:rsidR="008B0836">
        <w:rPr>
          <w:rFonts w:ascii="Times New Roman" w:hAnsi="Times New Roman" w:cs="Times New Roman"/>
          <w:sz w:val="24"/>
          <w:szCs w:val="24"/>
        </w:rPr>
      </w:r>
      <w:r w:rsidR="008B0836">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3" w:tooltip="The University of Tennessee Knoxville, n.d. #160" w:history="1">
        <w:r w:rsidR="00875C0D">
          <w:rPr>
            <w:rFonts w:ascii="Times New Roman" w:hAnsi="Times New Roman" w:cs="Times New Roman"/>
            <w:noProof/>
            <w:sz w:val="24"/>
            <w:szCs w:val="24"/>
          </w:rPr>
          <w:t>The University of Tennessee Knoxville, n.d.-b</w:t>
        </w:r>
      </w:hyperlink>
      <w:r w:rsidR="00F21A40">
        <w:rPr>
          <w:rFonts w:ascii="Times New Roman" w:hAnsi="Times New Roman" w:cs="Times New Roman"/>
          <w:noProof/>
          <w:sz w:val="24"/>
          <w:szCs w:val="24"/>
        </w:rPr>
        <w:t>)</w:t>
      </w:r>
      <w:r w:rsidR="008B0836">
        <w:rPr>
          <w:rFonts w:ascii="Times New Roman" w:hAnsi="Times New Roman" w:cs="Times New Roman"/>
          <w:sz w:val="24"/>
          <w:szCs w:val="24"/>
        </w:rPr>
        <w:fldChar w:fldCharType="end"/>
      </w:r>
      <w:r w:rsidR="008B0836">
        <w:rPr>
          <w:rFonts w:ascii="Times New Roman" w:hAnsi="Times New Roman" w:cs="Times New Roman"/>
          <w:sz w:val="24"/>
          <w:szCs w:val="24"/>
        </w:rPr>
        <w:t xml:space="preserve">. </w:t>
      </w:r>
      <w:r w:rsidR="00F077EF">
        <w:rPr>
          <w:rFonts w:ascii="Times New Roman" w:hAnsi="Times New Roman" w:cs="Times New Roman"/>
          <w:sz w:val="24"/>
          <w:szCs w:val="24"/>
        </w:rPr>
        <w:t xml:space="preserve">As of </w:t>
      </w:r>
      <w:r w:rsidR="004B29F5">
        <w:rPr>
          <w:rFonts w:ascii="Times New Roman" w:hAnsi="Times New Roman" w:cs="Times New Roman"/>
          <w:sz w:val="24"/>
          <w:szCs w:val="24"/>
        </w:rPr>
        <w:t>March</w:t>
      </w:r>
      <w:r w:rsidR="00F077EF">
        <w:rPr>
          <w:rFonts w:ascii="Times New Roman" w:hAnsi="Times New Roman" w:cs="Times New Roman"/>
          <w:sz w:val="24"/>
          <w:szCs w:val="24"/>
        </w:rPr>
        <w:t xml:space="preserve"> 22, 2025, </w:t>
      </w:r>
      <w:r w:rsidR="009A6C97">
        <w:rPr>
          <w:rFonts w:ascii="Times New Roman" w:hAnsi="Times New Roman" w:cs="Times New Roman"/>
          <w:sz w:val="24"/>
          <w:szCs w:val="24"/>
        </w:rPr>
        <w:t>594 employees work in the department</w:t>
      </w:r>
      <w:r w:rsidR="0080763C">
        <w:rPr>
          <w:rFonts w:ascii="Times New Roman" w:hAnsi="Times New Roman" w:cs="Times New Roman"/>
          <w:sz w:val="24"/>
          <w:szCs w:val="24"/>
        </w:rPr>
        <w:t xml:space="preserve"> </w:t>
      </w:r>
      <w:r w:rsidR="0080763C">
        <w:rPr>
          <w:rFonts w:ascii="Times New Roman" w:hAnsi="Times New Roman" w:cs="Times New Roman"/>
          <w:sz w:val="24"/>
          <w:szCs w:val="24"/>
        </w:rPr>
        <w:fldChar w:fldCharType="begin">
          <w:fldData xml:space="preserve">PEVuZE5vdGU+PENpdGUgRXhjbHVkZUF1dGg9IjEiIEV4Y2x1ZGVZZWFyPSIxIj48QXV0aG9yPkRB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</w:fldData>
        </w:fldChar>
      </w:r>
      <w:r w:rsidR="0080763C">
        <w:rPr>
          <w:rFonts w:ascii="Times New Roman" w:hAnsi="Times New Roman" w:cs="Times New Roman"/>
          <w:sz w:val="24"/>
          <w:szCs w:val="24"/>
        </w:rPr>
        <w:instrText xml:space="preserve"> ADDIN EN.JS.CITE </w:instrText>
      </w:r>
      <w:r w:rsidR="0080763C">
        <w:rPr>
          <w:rFonts w:ascii="Times New Roman" w:hAnsi="Times New Roman" w:cs="Times New Roman"/>
          <w:sz w:val="24"/>
          <w:szCs w:val="24"/>
        </w:rPr>
      </w:r>
      <w:r w:rsidR="0080763C">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8" w:tooltip="DASH, 2025 #260" w:history="1">
        <w:r w:rsidR="00875C0D">
          <w:rPr>
            <w:rFonts w:ascii="Times New Roman" w:hAnsi="Times New Roman" w:cs="Times New Roman"/>
            <w:noProof/>
            <w:sz w:val="24"/>
            <w:szCs w:val="24"/>
          </w:rPr>
          <w:t>DASH, personal communication, March 22, 2025</w:t>
        </w:r>
      </w:hyperlink>
      <w:r w:rsidR="00F21A40">
        <w:rPr>
          <w:rFonts w:ascii="Times New Roman" w:hAnsi="Times New Roman" w:cs="Times New Roman"/>
          <w:noProof/>
          <w:sz w:val="24"/>
          <w:szCs w:val="24"/>
        </w:rPr>
        <w:t>)</w:t>
      </w:r>
      <w:r w:rsidR="0080763C">
        <w:rPr>
          <w:rFonts w:ascii="Times New Roman" w:hAnsi="Times New Roman" w:cs="Times New Roman"/>
          <w:sz w:val="24"/>
          <w:szCs w:val="24"/>
        </w:rPr>
        <w:fldChar w:fldCharType="end"/>
      </w:r>
      <w:r w:rsidR="00FD25D0">
        <w:rPr>
          <w:rFonts w:ascii="Times New Roman" w:hAnsi="Times New Roman" w:cs="Times New Roman"/>
          <w:sz w:val="24"/>
          <w:szCs w:val="24"/>
        </w:rPr>
        <w:t>.</w:t>
      </w:r>
      <w:r w:rsidR="007F5C4A">
        <w:rPr>
          <w:rFonts w:ascii="Times New Roman" w:hAnsi="Times New Roman" w:cs="Times New Roman"/>
          <w:sz w:val="24"/>
          <w:szCs w:val="24"/>
        </w:rPr>
        <w:t xml:space="preserve"> </w:t>
      </w:r>
      <w:r w:rsidR="00DE0E46">
        <w:rPr>
          <w:rFonts w:ascii="Times New Roman" w:hAnsi="Times New Roman" w:cs="Times New Roman"/>
          <w:sz w:val="24"/>
          <w:szCs w:val="24"/>
        </w:rPr>
        <w:t xml:space="preserve">There are </w:t>
      </w:r>
      <w:r w:rsidR="00DE0E46">
        <w:rPr>
          <w:rFonts w:ascii="Times New Roman" w:hAnsi="Times New Roman" w:cs="Times New Roman"/>
          <w:sz w:val="24"/>
          <w:szCs w:val="24"/>
        </w:rPr>
        <w:lastRenderedPageBreak/>
        <w:t xml:space="preserve">10 </w:t>
      </w:r>
      <w:r w:rsidR="00801A9A">
        <w:rPr>
          <w:rFonts w:ascii="Times New Roman" w:hAnsi="Times New Roman" w:cs="Times New Roman"/>
          <w:sz w:val="24"/>
          <w:szCs w:val="24"/>
        </w:rPr>
        <w:t>units within F</w:t>
      </w:r>
      <w:r w:rsidR="00011E55">
        <w:rPr>
          <w:rFonts w:ascii="Times New Roman" w:hAnsi="Times New Roman" w:cs="Times New Roman"/>
          <w:sz w:val="24"/>
          <w:szCs w:val="24"/>
        </w:rPr>
        <w:t xml:space="preserve">acilities </w:t>
      </w:r>
      <w:r w:rsidR="00801A9A">
        <w:rPr>
          <w:rFonts w:ascii="Times New Roman" w:hAnsi="Times New Roman" w:cs="Times New Roman"/>
          <w:sz w:val="24"/>
          <w:szCs w:val="24"/>
        </w:rPr>
        <w:t>S</w:t>
      </w:r>
      <w:r w:rsidR="00011E55">
        <w:rPr>
          <w:rFonts w:ascii="Times New Roman" w:hAnsi="Times New Roman" w:cs="Times New Roman"/>
          <w:sz w:val="24"/>
          <w:szCs w:val="24"/>
        </w:rPr>
        <w:t>ervices</w:t>
      </w:r>
      <w:r w:rsidR="00801A9A">
        <w:rPr>
          <w:rFonts w:ascii="Times New Roman" w:hAnsi="Times New Roman" w:cs="Times New Roman"/>
          <w:sz w:val="24"/>
          <w:szCs w:val="24"/>
        </w:rPr>
        <w:t xml:space="preserve">, and tradespeople work in </w:t>
      </w:r>
      <w:r w:rsidR="00E92A0A">
        <w:rPr>
          <w:rFonts w:ascii="Times New Roman" w:hAnsi="Times New Roman" w:cs="Times New Roman"/>
          <w:sz w:val="24"/>
          <w:szCs w:val="24"/>
        </w:rPr>
        <w:t xml:space="preserve">three of those units </w:t>
      </w:r>
      <w:r w:rsidR="007C602B">
        <w:rPr>
          <w:rFonts w:ascii="Times New Roman" w:hAnsi="Times New Roman" w:cs="Times New Roman"/>
          <w:sz w:val="24"/>
          <w:szCs w:val="24"/>
        </w:rPr>
        <w:fldChar w:fldCharType="begin">
          <w:fldData xml:space="preserve">PEVuZE5vdGU+PENpdGU+PFllYXI+bi5kLjwvWWVhcj48UmVjTnVtPjI2MTwvUmVjTnVtPjxEaXNw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==
</w:fldData>
        </w:fldChar>
      </w:r>
      <w:r w:rsidR="007C602B">
        <w:rPr>
          <w:rFonts w:ascii="Times New Roman" w:hAnsi="Times New Roman" w:cs="Times New Roman"/>
          <w:sz w:val="24"/>
          <w:szCs w:val="24"/>
        </w:rPr>
        <w:instrText xml:space="preserve"> ADDIN EN.JS.CITE </w:instrText>
      </w:r>
      <w:r w:rsidR="007C602B">
        <w:rPr>
          <w:rFonts w:ascii="Times New Roman" w:hAnsi="Times New Roman" w:cs="Times New Roman"/>
          <w:sz w:val="24"/>
          <w:szCs w:val="24"/>
        </w:rPr>
      </w:r>
      <w:r w:rsidR="007C602B">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1" w:tooltip=", n.d. #261" w:history="1">
        <w:r w:rsidR="00875C0D" w:rsidRPr="00F21A40">
          <w:rPr>
            <w:rFonts w:ascii="Times New Roman" w:hAnsi="Times New Roman" w:cs="Times New Roman"/>
            <w:i/>
            <w:noProof/>
            <w:sz w:val="24"/>
            <w:szCs w:val="24"/>
          </w:rPr>
          <w:t>Facilities Services Organizational Charts</w:t>
        </w:r>
        <w:r w:rsidR="00875C0D">
          <w:rPr>
            <w:rFonts w:ascii="Times New Roman" w:hAnsi="Times New Roman" w:cs="Times New Roman"/>
            <w:noProof/>
            <w:sz w:val="24"/>
            <w:szCs w:val="24"/>
          </w:rPr>
          <w:t>, n.d.</w:t>
        </w:r>
      </w:hyperlink>
      <w:r w:rsidR="00F21A40">
        <w:rPr>
          <w:rFonts w:ascii="Times New Roman" w:hAnsi="Times New Roman" w:cs="Times New Roman"/>
          <w:noProof/>
          <w:sz w:val="24"/>
          <w:szCs w:val="24"/>
        </w:rPr>
        <w:t>)</w:t>
      </w:r>
      <w:r w:rsidR="007C602B">
        <w:rPr>
          <w:rFonts w:ascii="Times New Roman" w:hAnsi="Times New Roman" w:cs="Times New Roman"/>
          <w:sz w:val="24"/>
          <w:szCs w:val="24"/>
        </w:rPr>
        <w:fldChar w:fldCharType="end"/>
      </w:r>
      <w:r w:rsidR="007C602B">
        <w:rPr>
          <w:rFonts w:ascii="Times New Roman" w:hAnsi="Times New Roman" w:cs="Times New Roman"/>
          <w:sz w:val="24"/>
          <w:szCs w:val="24"/>
        </w:rPr>
        <w:t>.</w:t>
      </w:r>
      <w:r w:rsidR="00AC2DC2">
        <w:rPr>
          <w:rFonts w:ascii="Times New Roman" w:hAnsi="Times New Roman" w:cs="Times New Roman"/>
          <w:sz w:val="24"/>
          <w:szCs w:val="24"/>
        </w:rPr>
        <w:t xml:space="preserve"> Units containing tradespeople are Maintenance &amp; Repair, Utilities Services, and </w:t>
      </w:r>
      <w:r w:rsidR="00AC7BB9">
        <w:rPr>
          <w:rFonts w:ascii="Times New Roman" w:hAnsi="Times New Roman" w:cs="Times New Roman"/>
          <w:sz w:val="24"/>
          <w:szCs w:val="24"/>
        </w:rPr>
        <w:t xml:space="preserve">In-House Construction. </w:t>
      </w:r>
      <w:r w:rsidR="005D3218">
        <w:rPr>
          <w:rFonts w:ascii="Times New Roman" w:hAnsi="Times New Roman" w:cs="Times New Roman"/>
          <w:sz w:val="24"/>
          <w:szCs w:val="24"/>
        </w:rPr>
        <w:t>Main</w:t>
      </w:r>
      <w:r w:rsidR="00AA23F7">
        <w:rPr>
          <w:rFonts w:ascii="Times New Roman" w:hAnsi="Times New Roman" w:cs="Times New Roman"/>
          <w:sz w:val="24"/>
          <w:szCs w:val="24"/>
        </w:rPr>
        <w:t xml:space="preserve">tenance &amp; Repair has </w:t>
      </w:r>
      <w:r w:rsidR="007D5C30">
        <w:rPr>
          <w:rFonts w:ascii="Times New Roman" w:hAnsi="Times New Roman" w:cs="Times New Roman"/>
          <w:sz w:val="24"/>
          <w:szCs w:val="24"/>
        </w:rPr>
        <w:t>113</w:t>
      </w:r>
      <w:r w:rsidR="00AA23F7">
        <w:rPr>
          <w:rFonts w:ascii="Times New Roman" w:hAnsi="Times New Roman" w:cs="Times New Roman"/>
          <w:sz w:val="24"/>
          <w:szCs w:val="24"/>
        </w:rPr>
        <w:t xml:space="preserve"> employees, Utilities Services has </w:t>
      </w:r>
      <w:r w:rsidR="005B42B5">
        <w:rPr>
          <w:rFonts w:ascii="Times New Roman" w:hAnsi="Times New Roman" w:cs="Times New Roman"/>
          <w:sz w:val="24"/>
          <w:szCs w:val="24"/>
        </w:rPr>
        <w:t xml:space="preserve">101 employees, and In-House Construction has </w:t>
      </w:r>
      <w:r w:rsidR="001F03A4">
        <w:rPr>
          <w:rFonts w:ascii="Times New Roman" w:hAnsi="Times New Roman" w:cs="Times New Roman"/>
          <w:sz w:val="24"/>
          <w:szCs w:val="24"/>
        </w:rPr>
        <w:t>28</w:t>
      </w:r>
      <w:r w:rsidR="005B42B5">
        <w:rPr>
          <w:rFonts w:ascii="Times New Roman" w:hAnsi="Times New Roman" w:cs="Times New Roman"/>
          <w:sz w:val="24"/>
          <w:szCs w:val="24"/>
        </w:rPr>
        <w:t xml:space="preserve"> employees. </w:t>
      </w:r>
      <w:r w:rsidR="000E0264">
        <w:rPr>
          <w:rFonts w:ascii="Times New Roman" w:hAnsi="Times New Roman" w:cs="Times New Roman"/>
          <w:sz w:val="24"/>
          <w:szCs w:val="24"/>
        </w:rPr>
        <w:t>The majority of the employees in those units are tradespeople</w:t>
      </w:r>
      <w:r w:rsidR="00227B30">
        <w:rPr>
          <w:rFonts w:ascii="Times New Roman" w:hAnsi="Times New Roman" w:cs="Times New Roman"/>
          <w:sz w:val="24"/>
          <w:szCs w:val="24"/>
        </w:rPr>
        <w:t xml:space="preserve">. </w:t>
      </w:r>
    </w:p>
    <w:p w14:paraId="1F644DFE" w14:textId="7BC3F735" w:rsidR="008C7C43" w:rsidRDefault="005579CD"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Due to data limitations, the number of retirement-eligible employees is unknown to the author</w:t>
      </w:r>
      <w:r w:rsidR="004F463B">
        <w:rPr>
          <w:rFonts w:ascii="Times New Roman" w:hAnsi="Times New Roman" w:cs="Times New Roman"/>
          <w:sz w:val="24"/>
          <w:szCs w:val="24"/>
        </w:rPr>
        <w:t xml:space="preserve">. </w:t>
      </w:r>
      <w:r w:rsidR="0043501E">
        <w:rPr>
          <w:rFonts w:ascii="Times New Roman" w:hAnsi="Times New Roman" w:cs="Times New Roman"/>
          <w:sz w:val="24"/>
          <w:szCs w:val="24"/>
        </w:rPr>
        <w:t>Between 2020 and 2025, 97 individuals retired from the department, accounting for 3.4% of its total staff. In 2020, 15 employees, or 2.6%, retired. The following year saw 19 retirees, representing 3.5% of the department's workforce. 2022 had the second-lowest retirements, with just 16, or 2.7% of all employees. In 2023, retirements peaked at 26, which constituted 4.5% of the departmental staff. Finally, 2024 recorded 21 retirements, or 3.5% of employees.</w:t>
      </w:r>
      <w:r w:rsidR="004C6FB9">
        <w:rPr>
          <w:rFonts w:ascii="Times New Roman" w:hAnsi="Times New Roman" w:cs="Times New Roman"/>
          <w:sz w:val="24"/>
          <w:szCs w:val="24"/>
        </w:rPr>
        <w:t xml:space="preserve"> </w:t>
      </w:r>
      <w:r w:rsidR="008313DF">
        <w:rPr>
          <w:rFonts w:ascii="Times New Roman" w:hAnsi="Times New Roman" w:cs="Times New Roman"/>
          <w:sz w:val="24"/>
          <w:szCs w:val="24"/>
        </w:rPr>
        <w:fldChar w:fldCharType="begin">
          <w:fldData xml:space="preserve">PEVuZE5vdGU+PENpdGUgRXhjbHVkZUF1dGg9IjEiIEV4Y2x1ZGVZZWFyPSIxIj48QXV0aG9yPkVp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</w:fldData>
        </w:fldChar>
      </w:r>
      <w:r w:rsidR="008313DF">
        <w:rPr>
          <w:rFonts w:ascii="Times New Roman" w:hAnsi="Times New Roman" w:cs="Times New Roman"/>
          <w:sz w:val="24"/>
          <w:szCs w:val="24"/>
        </w:rPr>
        <w:instrText xml:space="preserve"> ADDIN EN.JS.CITE </w:instrText>
      </w:r>
      <w:r w:rsidR="008313DF">
        <w:rPr>
          <w:rFonts w:ascii="Times New Roman" w:hAnsi="Times New Roman" w:cs="Times New Roman"/>
          <w:sz w:val="24"/>
          <w:szCs w:val="24"/>
        </w:rPr>
      </w:r>
      <w:r w:rsidR="008313D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9" w:tooltip="Eidemiller, 2025 #256" w:history="1">
        <w:r w:rsidR="00875C0D">
          <w:rPr>
            <w:rFonts w:ascii="Times New Roman" w:hAnsi="Times New Roman" w:cs="Times New Roman"/>
            <w:noProof/>
            <w:sz w:val="24"/>
            <w:szCs w:val="24"/>
          </w:rPr>
          <w:t>A. Eidemiller, personal communication, March 14, 2025</w:t>
        </w:r>
      </w:hyperlink>
      <w:r w:rsidR="00F21A40">
        <w:rPr>
          <w:rFonts w:ascii="Times New Roman" w:hAnsi="Times New Roman" w:cs="Times New Roman"/>
          <w:noProof/>
          <w:sz w:val="24"/>
          <w:szCs w:val="24"/>
        </w:rPr>
        <w:t>)</w:t>
      </w:r>
      <w:r w:rsidR="008313DF">
        <w:rPr>
          <w:rFonts w:ascii="Times New Roman" w:hAnsi="Times New Roman" w:cs="Times New Roman"/>
          <w:sz w:val="24"/>
          <w:szCs w:val="24"/>
        </w:rPr>
        <w:fldChar w:fldCharType="end"/>
      </w:r>
      <w:r w:rsidR="00212F77">
        <w:rPr>
          <w:rFonts w:ascii="Times New Roman" w:hAnsi="Times New Roman" w:cs="Times New Roman"/>
          <w:sz w:val="24"/>
          <w:szCs w:val="24"/>
        </w:rPr>
        <w:t xml:space="preserve">. </w:t>
      </w:r>
      <w:r w:rsidR="00432774">
        <w:rPr>
          <w:rFonts w:ascii="Times New Roman" w:hAnsi="Times New Roman" w:cs="Times New Roman"/>
          <w:sz w:val="24"/>
          <w:szCs w:val="24"/>
        </w:rPr>
        <w:t>These retirements were a mix of trades and non-trades personnel</w:t>
      </w:r>
      <w:r w:rsidR="00363465">
        <w:rPr>
          <w:rFonts w:ascii="Times New Roman" w:hAnsi="Times New Roman" w:cs="Times New Roman"/>
          <w:sz w:val="24"/>
          <w:szCs w:val="24"/>
        </w:rPr>
        <w:t>,</w:t>
      </w:r>
      <w:r w:rsidR="0050558A">
        <w:rPr>
          <w:rFonts w:ascii="Times New Roman" w:hAnsi="Times New Roman" w:cs="Times New Roman"/>
          <w:sz w:val="24"/>
          <w:szCs w:val="24"/>
        </w:rPr>
        <w:t xml:space="preserve"> and the reason</w:t>
      </w:r>
      <w:r w:rsidR="00363465">
        <w:rPr>
          <w:rFonts w:ascii="Times New Roman" w:hAnsi="Times New Roman" w:cs="Times New Roman"/>
          <w:sz w:val="24"/>
          <w:szCs w:val="24"/>
        </w:rPr>
        <w:t>s</w:t>
      </w:r>
      <w:r w:rsidR="0050558A">
        <w:rPr>
          <w:rFonts w:ascii="Times New Roman" w:hAnsi="Times New Roman" w:cs="Times New Roman"/>
          <w:sz w:val="24"/>
          <w:szCs w:val="24"/>
        </w:rPr>
        <w:t xml:space="preserve"> for retirement</w:t>
      </w:r>
      <w:r w:rsidR="00363465">
        <w:rPr>
          <w:rFonts w:ascii="Times New Roman" w:hAnsi="Times New Roman" w:cs="Times New Roman"/>
          <w:sz w:val="24"/>
          <w:szCs w:val="24"/>
        </w:rPr>
        <w:t xml:space="preserve"> </w:t>
      </w:r>
      <w:r w:rsidR="0099344A">
        <w:rPr>
          <w:rFonts w:ascii="Times New Roman" w:hAnsi="Times New Roman" w:cs="Times New Roman"/>
          <w:sz w:val="24"/>
          <w:szCs w:val="24"/>
        </w:rPr>
        <w:t xml:space="preserve">included a variety of years of service, </w:t>
      </w:r>
      <w:r w:rsidR="00AA1B59">
        <w:rPr>
          <w:rFonts w:ascii="Times New Roman" w:hAnsi="Times New Roman" w:cs="Times New Roman"/>
          <w:sz w:val="24"/>
          <w:szCs w:val="24"/>
        </w:rPr>
        <w:t>age eligibility</w:t>
      </w:r>
      <w:r w:rsidR="00D10CEC">
        <w:rPr>
          <w:rFonts w:ascii="Times New Roman" w:hAnsi="Times New Roman" w:cs="Times New Roman"/>
          <w:sz w:val="24"/>
          <w:szCs w:val="24"/>
        </w:rPr>
        <w:t xml:space="preserve">, or medical reasons. </w:t>
      </w:r>
      <w:r w:rsidR="006C23B7">
        <w:rPr>
          <w:rFonts w:ascii="Times New Roman" w:hAnsi="Times New Roman" w:cs="Times New Roman"/>
          <w:sz w:val="24"/>
          <w:szCs w:val="24"/>
        </w:rPr>
        <w:t xml:space="preserve">Not all employees </w:t>
      </w:r>
      <w:r w:rsidR="00E20AE6">
        <w:rPr>
          <w:rFonts w:ascii="Times New Roman" w:hAnsi="Times New Roman" w:cs="Times New Roman"/>
          <w:sz w:val="24"/>
          <w:szCs w:val="24"/>
        </w:rPr>
        <w:t>retire</w:t>
      </w:r>
      <w:r w:rsidR="00B131D8">
        <w:rPr>
          <w:rFonts w:ascii="Times New Roman" w:hAnsi="Times New Roman" w:cs="Times New Roman"/>
          <w:sz w:val="24"/>
          <w:szCs w:val="24"/>
        </w:rPr>
        <w:t xml:space="preserve"> despite being retirement-eligible </w:t>
      </w:r>
      <w:r w:rsidR="00E9584C">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eHc1cnplYXRzMHJwZjJycyIgdGltZXN0YW1wPSIxNzQxMTIwNjE4Ij4yNTE8L2tleT48L2ZvcmVp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</w:fldData>
        </w:fldChar>
      </w:r>
      <w:r w:rsidR="00E9584C">
        <w:rPr>
          <w:rFonts w:ascii="Times New Roman" w:hAnsi="Times New Roman" w:cs="Times New Roman"/>
          <w:sz w:val="24"/>
          <w:szCs w:val="24"/>
        </w:rPr>
        <w:instrText xml:space="preserve"> ADDIN EN.JS.CITE </w:instrText>
      </w:r>
      <w:r w:rsidR="00E9584C">
        <w:rPr>
          <w:rFonts w:ascii="Times New Roman" w:hAnsi="Times New Roman" w:cs="Times New Roman"/>
          <w:sz w:val="24"/>
          <w:szCs w:val="24"/>
        </w:rPr>
      </w:r>
      <w:r w:rsidR="00E9584C">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875C0D">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E9584C">
        <w:rPr>
          <w:rFonts w:ascii="Times New Roman" w:hAnsi="Times New Roman" w:cs="Times New Roman"/>
          <w:sz w:val="24"/>
          <w:szCs w:val="24"/>
        </w:rPr>
        <w:fldChar w:fldCharType="end"/>
      </w:r>
      <w:r w:rsidR="009469AF">
        <w:rPr>
          <w:rFonts w:ascii="Times New Roman" w:hAnsi="Times New Roman" w:cs="Times New Roman"/>
          <w:sz w:val="24"/>
          <w:szCs w:val="24"/>
        </w:rPr>
        <w:t>.</w:t>
      </w:r>
    </w:p>
    <w:p w14:paraId="67310857" w14:textId="29B8A6FD" w:rsidR="008C7C43" w:rsidRDefault="008C7C43"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Professional Development Opportunities</w:t>
      </w:r>
    </w:p>
    <w:p w14:paraId="63B1C0DB" w14:textId="5A8165B1" w:rsidR="00485C2D" w:rsidRDefault="00C5638E"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Currently, F</w:t>
      </w:r>
      <w:r w:rsidR="00011E55">
        <w:rPr>
          <w:rFonts w:ascii="Times New Roman" w:hAnsi="Times New Roman" w:cs="Times New Roman"/>
          <w:sz w:val="24"/>
          <w:szCs w:val="24"/>
        </w:rPr>
        <w:t xml:space="preserve">acilities </w:t>
      </w:r>
      <w:r>
        <w:rPr>
          <w:rFonts w:ascii="Times New Roman" w:hAnsi="Times New Roman" w:cs="Times New Roman"/>
          <w:sz w:val="24"/>
          <w:szCs w:val="24"/>
        </w:rPr>
        <w:t>S</w:t>
      </w:r>
      <w:r w:rsidR="00011E55">
        <w:rPr>
          <w:rFonts w:ascii="Times New Roman" w:hAnsi="Times New Roman" w:cs="Times New Roman"/>
          <w:sz w:val="24"/>
          <w:szCs w:val="24"/>
        </w:rPr>
        <w:t>ervices</w:t>
      </w:r>
      <w:r>
        <w:rPr>
          <w:rFonts w:ascii="Times New Roman" w:hAnsi="Times New Roman" w:cs="Times New Roman"/>
          <w:sz w:val="24"/>
          <w:szCs w:val="24"/>
        </w:rPr>
        <w:t xml:space="preserve"> employees </w:t>
      </w:r>
      <w:r w:rsidR="00070698">
        <w:rPr>
          <w:rFonts w:ascii="Times New Roman" w:hAnsi="Times New Roman" w:cs="Times New Roman"/>
          <w:sz w:val="24"/>
          <w:szCs w:val="24"/>
        </w:rPr>
        <w:t xml:space="preserve">can participate in voluntary and mandatory professional development programs. </w:t>
      </w:r>
      <w:r w:rsidR="00DA417F">
        <w:rPr>
          <w:rFonts w:ascii="Times New Roman" w:hAnsi="Times New Roman" w:cs="Times New Roman"/>
          <w:sz w:val="24"/>
          <w:szCs w:val="24"/>
        </w:rPr>
        <w:t xml:space="preserve">The Occupational Safety and Health Act </w:t>
      </w:r>
      <w:r w:rsidR="00277695" w:rsidRPr="00277695">
        <w:rPr>
          <w:rFonts w:ascii="Times New Roman" w:hAnsi="Times New Roman" w:cs="Times New Roman"/>
          <w:b/>
          <w:bCs/>
          <w:sz w:val="24"/>
          <w:szCs w:val="24"/>
        </w:rPr>
        <w:t>(OSHA)</w:t>
      </w:r>
      <w:r w:rsidR="00277695">
        <w:rPr>
          <w:rFonts w:ascii="Times New Roman" w:hAnsi="Times New Roman" w:cs="Times New Roman"/>
          <w:sz w:val="24"/>
          <w:szCs w:val="24"/>
        </w:rPr>
        <w:t xml:space="preserve"> </w:t>
      </w:r>
      <w:r w:rsidR="00DA417F">
        <w:rPr>
          <w:rFonts w:ascii="Times New Roman" w:hAnsi="Times New Roman" w:cs="Times New Roman"/>
          <w:sz w:val="24"/>
          <w:szCs w:val="24"/>
        </w:rPr>
        <w:t xml:space="preserve">of 1970 </w:t>
      </w:r>
      <w:r w:rsidR="003E4A6D">
        <w:rPr>
          <w:rFonts w:ascii="Times New Roman" w:hAnsi="Times New Roman" w:cs="Times New Roman"/>
          <w:sz w:val="24"/>
          <w:szCs w:val="24"/>
        </w:rPr>
        <w:t xml:space="preserve">was created to ensure employers provide their staff with a safe place to work </w:t>
      </w:r>
      <w:r w:rsidR="00E339FA">
        <w:rPr>
          <w:rFonts w:ascii="Times New Roman" w:hAnsi="Times New Roman" w:cs="Times New Roman"/>
          <w:sz w:val="24"/>
          <w:szCs w:val="24"/>
        </w:rPr>
        <w:fldChar w:fldCharType="begin">
          <w:fldData xml:space="preserve">PEVuZE5vdGU+PENpdGU+PEF1dGhvcj5PU0hBPC9BdXRob3I+PFllYXI+MjAxNTwvWWVhcj48UmVj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</w:fldData>
        </w:fldChar>
      </w:r>
      <w:r w:rsidR="00E339FA">
        <w:rPr>
          <w:rFonts w:ascii="Times New Roman" w:hAnsi="Times New Roman" w:cs="Times New Roman"/>
          <w:sz w:val="24"/>
          <w:szCs w:val="24"/>
        </w:rPr>
        <w:instrText xml:space="preserve"> ADDIN EN.JS.CITE </w:instrText>
      </w:r>
      <w:r w:rsidR="00E339FA">
        <w:rPr>
          <w:rFonts w:ascii="Times New Roman" w:hAnsi="Times New Roman" w:cs="Times New Roman"/>
          <w:sz w:val="24"/>
          <w:szCs w:val="24"/>
        </w:rPr>
      </w:r>
      <w:r w:rsidR="00E339FA">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0" w:tooltip="OSHA, 2015 #262" w:history="1">
        <w:r w:rsidR="00875C0D">
          <w:rPr>
            <w:rFonts w:ascii="Times New Roman" w:hAnsi="Times New Roman" w:cs="Times New Roman"/>
            <w:noProof/>
            <w:sz w:val="24"/>
            <w:szCs w:val="24"/>
          </w:rPr>
          <w:t>OSHA, 2015</w:t>
        </w:r>
      </w:hyperlink>
      <w:r w:rsidR="00F21A40">
        <w:rPr>
          <w:rFonts w:ascii="Times New Roman" w:hAnsi="Times New Roman" w:cs="Times New Roman"/>
          <w:noProof/>
          <w:sz w:val="24"/>
          <w:szCs w:val="24"/>
        </w:rPr>
        <w:t>)</w:t>
      </w:r>
      <w:r w:rsidR="00E339FA">
        <w:rPr>
          <w:rFonts w:ascii="Times New Roman" w:hAnsi="Times New Roman" w:cs="Times New Roman"/>
          <w:sz w:val="24"/>
          <w:szCs w:val="24"/>
        </w:rPr>
        <w:fldChar w:fldCharType="end"/>
      </w:r>
      <w:r w:rsidR="00A20B28">
        <w:rPr>
          <w:rFonts w:ascii="Times New Roman" w:hAnsi="Times New Roman" w:cs="Times New Roman"/>
          <w:sz w:val="24"/>
          <w:szCs w:val="24"/>
        </w:rPr>
        <w:t>,</w:t>
      </w:r>
      <w:r w:rsidR="00046466">
        <w:rPr>
          <w:rFonts w:ascii="Times New Roman" w:hAnsi="Times New Roman" w:cs="Times New Roman"/>
          <w:sz w:val="24"/>
          <w:szCs w:val="24"/>
        </w:rPr>
        <w:t xml:space="preserve"> </w:t>
      </w:r>
      <w:r w:rsidR="00952C26">
        <w:rPr>
          <w:rFonts w:ascii="Times New Roman" w:hAnsi="Times New Roman" w:cs="Times New Roman"/>
          <w:sz w:val="24"/>
          <w:szCs w:val="24"/>
        </w:rPr>
        <w:t xml:space="preserve">resulting in mandatory safety training for all employees </w:t>
      </w:r>
      <w:r w:rsidR="00A20B28">
        <w:rPr>
          <w:rFonts w:ascii="Times New Roman" w:hAnsi="Times New Roman" w:cs="Times New Roman"/>
          <w:sz w:val="24"/>
          <w:szCs w:val="24"/>
        </w:rPr>
        <w:t xml:space="preserve">to complete annually. </w:t>
      </w:r>
      <w:r w:rsidR="007575E3">
        <w:rPr>
          <w:rFonts w:ascii="Times New Roman" w:hAnsi="Times New Roman" w:cs="Times New Roman"/>
          <w:sz w:val="24"/>
          <w:szCs w:val="24"/>
        </w:rPr>
        <w:t xml:space="preserve">This training is directly related to </w:t>
      </w:r>
      <w:r w:rsidR="00A23A60">
        <w:rPr>
          <w:rFonts w:ascii="Times New Roman" w:hAnsi="Times New Roman" w:cs="Times New Roman"/>
          <w:sz w:val="24"/>
          <w:szCs w:val="24"/>
        </w:rPr>
        <w:t>each tradesperson's work</w:t>
      </w:r>
      <w:r w:rsidR="00C44D6A">
        <w:rPr>
          <w:rFonts w:ascii="Times New Roman" w:hAnsi="Times New Roman" w:cs="Times New Roman"/>
          <w:sz w:val="24"/>
          <w:szCs w:val="24"/>
        </w:rPr>
        <w:t>, so the number of training hours</w:t>
      </w:r>
      <w:r w:rsidR="0065595A">
        <w:rPr>
          <w:rFonts w:ascii="Times New Roman" w:hAnsi="Times New Roman" w:cs="Times New Roman"/>
          <w:sz w:val="24"/>
          <w:szCs w:val="24"/>
        </w:rPr>
        <w:t xml:space="preserve"> employees complete annually</w:t>
      </w:r>
      <w:r w:rsidR="00C44D6A">
        <w:rPr>
          <w:rFonts w:ascii="Times New Roman" w:hAnsi="Times New Roman" w:cs="Times New Roman"/>
          <w:sz w:val="24"/>
          <w:szCs w:val="24"/>
        </w:rPr>
        <w:t xml:space="preserve"> is different for </w:t>
      </w:r>
      <w:r w:rsidR="00A23A60">
        <w:rPr>
          <w:rFonts w:ascii="Times New Roman" w:hAnsi="Times New Roman" w:cs="Times New Roman"/>
          <w:sz w:val="24"/>
          <w:szCs w:val="24"/>
        </w:rPr>
        <w:t>each unit in F</w:t>
      </w:r>
      <w:r w:rsidR="00011E55">
        <w:rPr>
          <w:rFonts w:ascii="Times New Roman" w:hAnsi="Times New Roman" w:cs="Times New Roman"/>
          <w:sz w:val="24"/>
          <w:szCs w:val="24"/>
        </w:rPr>
        <w:t xml:space="preserve">acilities </w:t>
      </w:r>
      <w:r w:rsidR="00A23A60">
        <w:rPr>
          <w:rFonts w:ascii="Times New Roman" w:hAnsi="Times New Roman" w:cs="Times New Roman"/>
          <w:sz w:val="24"/>
          <w:szCs w:val="24"/>
        </w:rPr>
        <w:t>S</w:t>
      </w:r>
      <w:r w:rsidR="00011E55">
        <w:rPr>
          <w:rFonts w:ascii="Times New Roman" w:hAnsi="Times New Roman" w:cs="Times New Roman"/>
          <w:sz w:val="24"/>
          <w:szCs w:val="24"/>
        </w:rPr>
        <w:t>ervices</w:t>
      </w:r>
      <w:r w:rsidR="00A23A60">
        <w:rPr>
          <w:rFonts w:ascii="Times New Roman" w:hAnsi="Times New Roman" w:cs="Times New Roman"/>
          <w:sz w:val="24"/>
          <w:szCs w:val="24"/>
        </w:rPr>
        <w:t>.</w:t>
      </w:r>
      <w:r w:rsidR="00485C2D">
        <w:rPr>
          <w:rFonts w:ascii="Times New Roman" w:hAnsi="Times New Roman" w:cs="Times New Roman"/>
          <w:sz w:val="24"/>
          <w:szCs w:val="24"/>
        </w:rPr>
        <w:t xml:space="preserve"> </w:t>
      </w:r>
    </w:p>
    <w:p w14:paraId="1A1F33F4" w14:textId="340E8BC1" w:rsidR="001B1748" w:rsidRDefault="00485C2D"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addition to OSHA training, employees must also complete annual campus compliance training </w:t>
      </w:r>
      <w:r w:rsidR="004C7476">
        <w:rPr>
          <w:rFonts w:ascii="Times New Roman" w:hAnsi="Times New Roman" w:cs="Times New Roman"/>
          <w:sz w:val="24"/>
          <w:szCs w:val="24"/>
        </w:rPr>
        <w:t>on topics such as Title IV, Title VI, IT Security, and the Family Educational Rights and Privacy Act (FERPA) of 1974</w:t>
      </w:r>
      <w:r w:rsidR="00D66465">
        <w:rPr>
          <w:rFonts w:ascii="Times New Roman" w:hAnsi="Times New Roman" w:cs="Times New Roman"/>
          <w:sz w:val="24"/>
          <w:szCs w:val="24"/>
        </w:rPr>
        <w:t xml:space="preserve">. </w:t>
      </w:r>
      <w:r w:rsidR="006818ED">
        <w:rPr>
          <w:rFonts w:ascii="Times New Roman" w:hAnsi="Times New Roman" w:cs="Times New Roman"/>
          <w:sz w:val="24"/>
          <w:szCs w:val="24"/>
        </w:rPr>
        <w:t xml:space="preserve">Participation in these courses is mandatory to ensure </w:t>
      </w:r>
      <w:r w:rsidR="005E225D">
        <w:rPr>
          <w:rFonts w:ascii="Times New Roman" w:hAnsi="Times New Roman" w:cs="Times New Roman"/>
          <w:sz w:val="24"/>
          <w:szCs w:val="24"/>
        </w:rPr>
        <w:t>a compliant and ethical workplace</w:t>
      </w:r>
      <w:r w:rsidR="00F36A73">
        <w:rPr>
          <w:rFonts w:ascii="Times New Roman" w:hAnsi="Times New Roman" w:cs="Times New Roman"/>
          <w:sz w:val="24"/>
          <w:szCs w:val="24"/>
        </w:rPr>
        <w:t xml:space="preserve"> </w:t>
      </w:r>
      <w:r w:rsidR="00F36A73">
        <w:rPr>
          <w:rFonts w:ascii="Times New Roman" w:hAnsi="Times New Roman" w:cs="Times New Roman"/>
          <w:sz w:val="24"/>
          <w:szCs w:val="24"/>
        </w:rPr>
        <w:fldChar w:fldCharType="begin">
          <w:fldData xml:space="preserve">PEVuZE5vdGU+PENpdGU+PEF1dGhvcj5UaGUgVW5pdmVyc2l0eSBvZiBUZW5uZXNzZWUgS25veHZp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</w:fldData>
        </w:fldChar>
      </w:r>
      <w:r w:rsidR="00F36A73">
        <w:rPr>
          <w:rFonts w:ascii="Times New Roman" w:hAnsi="Times New Roman" w:cs="Times New Roman"/>
          <w:sz w:val="24"/>
          <w:szCs w:val="24"/>
        </w:rPr>
        <w:instrText xml:space="preserve"> ADDIN EN.JS.CITE </w:instrText>
      </w:r>
      <w:r w:rsidR="00F36A73">
        <w:rPr>
          <w:rFonts w:ascii="Times New Roman" w:hAnsi="Times New Roman" w:cs="Times New Roman"/>
          <w:sz w:val="24"/>
          <w:szCs w:val="24"/>
        </w:rPr>
      </w:r>
      <w:r w:rsidR="00F36A7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2" w:tooltip="The University of Tennessee Knoxville, n.d. #263" w:history="1">
        <w:r w:rsidR="00875C0D">
          <w:rPr>
            <w:rFonts w:ascii="Times New Roman" w:hAnsi="Times New Roman" w:cs="Times New Roman"/>
            <w:noProof/>
            <w:sz w:val="24"/>
            <w:szCs w:val="24"/>
          </w:rPr>
          <w:t>The University of Tennessee Knoxville, n.d.-a</w:t>
        </w:r>
      </w:hyperlink>
      <w:r w:rsidR="00F21A40">
        <w:rPr>
          <w:rFonts w:ascii="Times New Roman" w:hAnsi="Times New Roman" w:cs="Times New Roman"/>
          <w:noProof/>
          <w:sz w:val="24"/>
          <w:szCs w:val="24"/>
        </w:rPr>
        <w:t>)</w:t>
      </w:r>
      <w:r w:rsidR="00F36A73">
        <w:rPr>
          <w:rFonts w:ascii="Times New Roman" w:hAnsi="Times New Roman" w:cs="Times New Roman"/>
          <w:sz w:val="24"/>
          <w:szCs w:val="24"/>
        </w:rPr>
        <w:fldChar w:fldCharType="end"/>
      </w:r>
      <w:r w:rsidR="00F36A73">
        <w:rPr>
          <w:rFonts w:ascii="Times New Roman" w:hAnsi="Times New Roman" w:cs="Times New Roman"/>
          <w:sz w:val="24"/>
          <w:szCs w:val="24"/>
        </w:rPr>
        <w:t xml:space="preserve">. </w:t>
      </w:r>
      <w:r w:rsidR="00722958">
        <w:rPr>
          <w:rFonts w:ascii="Times New Roman" w:hAnsi="Times New Roman" w:cs="Times New Roman"/>
          <w:sz w:val="24"/>
          <w:szCs w:val="24"/>
        </w:rPr>
        <w:t xml:space="preserve">The </w:t>
      </w:r>
      <w:r w:rsidR="007A1066">
        <w:rPr>
          <w:rFonts w:ascii="Times New Roman" w:hAnsi="Times New Roman" w:cs="Times New Roman"/>
          <w:sz w:val="24"/>
          <w:szCs w:val="24"/>
        </w:rPr>
        <w:t>campus's</w:t>
      </w:r>
      <w:r w:rsidR="00722958">
        <w:rPr>
          <w:rFonts w:ascii="Times New Roman" w:hAnsi="Times New Roman" w:cs="Times New Roman"/>
          <w:sz w:val="24"/>
          <w:szCs w:val="24"/>
        </w:rPr>
        <w:t xml:space="preserve"> annual compliance training and OSHA training are administered to employees on the universit</w:t>
      </w:r>
      <w:r w:rsidR="009603E1">
        <w:rPr>
          <w:rFonts w:ascii="Times New Roman" w:hAnsi="Times New Roman" w:cs="Times New Roman"/>
          <w:sz w:val="24"/>
          <w:szCs w:val="24"/>
        </w:rPr>
        <w:t xml:space="preserve">y’s </w:t>
      </w:r>
      <w:r w:rsidR="00722958">
        <w:rPr>
          <w:rFonts w:ascii="Times New Roman" w:hAnsi="Times New Roman" w:cs="Times New Roman"/>
          <w:sz w:val="24"/>
          <w:szCs w:val="24"/>
        </w:rPr>
        <w:t xml:space="preserve">Learning Management System (LMS), K@TE. </w:t>
      </w:r>
    </w:p>
    <w:p w14:paraId="18BBCF94" w14:textId="05B4DD98" w:rsidR="008C7C43" w:rsidRDefault="009D4402"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Voluntary professional development programs include enhance</w:t>
      </w:r>
      <w:r w:rsidR="00206506">
        <w:rPr>
          <w:rFonts w:ascii="Times New Roman" w:hAnsi="Times New Roman" w:cs="Times New Roman"/>
          <w:sz w:val="24"/>
          <w:szCs w:val="24"/>
        </w:rPr>
        <w:t xml:space="preserve">d equipment training from </w:t>
      </w:r>
      <w:r w:rsidR="00BB497A">
        <w:rPr>
          <w:rFonts w:ascii="Times New Roman" w:hAnsi="Times New Roman" w:cs="Times New Roman"/>
          <w:sz w:val="24"/>
          <w:szCs w:val="24"/>
        </w:rPr>
        <w:t>manufacturers</w:t>
      </w:r>
      <w:r w:rsidR="004C7476">
        <w:rPr>
          <w:rFonts w:ascii="Times New Roman" w:hAnsi="Times New Roman" w:cs="Times New Roman"/>
          <w:sz w:val="24"/>
          <w:szCs w:val="24"/>
        </w:rPr>
        <w:t xml:space="preserve"> and first or additional certifications in trade-specific areas,</w:t>
      </w:r>
      <w:r w:rsidR="005A3444">
        <w:rPr>
          <w:rFonts w:ascii="Times New Roman" w:hAnsi="Times New Roman" w:cs="Times New Roman"/>
          <w:sz w:val="24"/>
          <w:szCs w:val="24"/>
        </w:rPr>
        <w:t xml:space="preserve"> such as </w:t>
      </w:r>
      <w:r w:rsidR="009158EB">
        <w:rPr>
          <w:rFonts w:ascii="Times New Roman" w:hAnsi="Times New Roman" w:cs="Times New Roman"/>
          <w:sz w:val="24"/>
          <w:szCs w:val="24"/>
        </w:rPr>
        <w:t>the EPA Section 608 certification to work with refrigerants</w:t>
      </w:r>
      <w:r w:rsidR="00C511E9">
        <w:rPr>
          <w:rFonts w:ascii="Times New Roman" w:hAnsi="Times New Roman" w:cs="Times New Roman"/>
          <w:sz w:val="24"/>
          <w:szCs w:val="24"/>
        </w:rPr>
        <w:t xml:space="preserve"> </w:t>
      </w:r>
      <w:r w:rsidR="00C914C9">
        <w:rPr>
          <w:rFonts w:ascii="Times New Roman" w:hAnsi="Times New Roman" w:cs="Times New Roman"/>
          <w:sz w:val="24"/>
          <w:szCs w:val="24"/>
        </w:rPr>
        <w:fldChar w:fldCharType="begin">
          <w:fldData xml:space="preserve">PEVuZE5vdGU+PENpdGU+PFllYXI+MjAyNDwvWWVhcj48UmVjTnVtPjI2NDwvUmVjTnVtPjxEaXNw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</w:fldData>
        </w:fldChar>
      </w:r>
      <w:r w:rsidR="00C914C9">
        <w:rPr>
          <w:rFonts w:ascii="Times New Roman" w:hAnsi="Times New Roman" w:cs="Times New Roman"/>
          <w:sz w:val="24"/>
          <w:szCs w:val="24"/>
        </w:rPr>
        <w:instrText xml:space="preserve"> ADDIN EN.JS.CITE </w:instrText>
      </w:r>
      <w:r w:rsidR="00C914C9">
        <w:rPr>
          <w:rFonts w:ascii="Times New Roman" w:hAnsi="Times New Roman" w:cs="Times New Roman"/>
          <w:sz w:val="24"/>
          <w:szCs w:val="24"/>
        </w:rPr>
      </w:r>
      <w:r w:rsidR="00C914C9">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6" w:tooltip=", 2024 #264" w:history="1">
        <w:r w:rsidR="00875C0D" w:rsidRPr="00F21A40">
          <w:rPr>
            <w:rFonts w:ascii="Times New Roman" w:hAnsi="Times New Roman" w:cs="Times New Roman"/>
            <w:i/>
            <w:noProof/>
            <w:sz w:val="24"/>
            <w:szCs w:val="24"/>
          </w:rPr>
          <w:t>Section 608 Technician Certification Requirements</w:t>
        </w:r>
        <w:r w:rsidR="00875C0D">
          <w:rPr>
            <w:rFonts w:ascii="Times New Roman" w:hAnsi="Times New Roman" w:cs="Times New Roman"/>
            <w:noProof/>
            <w:sz w:val="24"/>
            <w:szCs w:val="24"/>
          </w:rPr>
          <w:t>, 2024</w:t>
        </w:r>
      </w:hyperlink>
      <w:r w:rsidR="00F21A40">
        <w:rPr>
          <w:rFonts w:ascii="Times New Roman" w:hAnsi="Times New Roman" w:cs="Times New Roman"/>
          <w:noProof/>
          <w:sz w:val="24"/>
          <w:szCs w:val="24"/>
        </w:rPr>
        <w:t>)</w:t>
      </w:r>
      <w:r w:rsidR="00C914C9">
        <w:rPr>
          <w:rFonts w:ascii="Times New Roman" w:hAnsi="Times New Roman" w:cs="Times New Roman"/>
          <w:sz w:val="24"/>
          <w:szCs w:val="24"/>
        </w:rPr>
        <w:fldChar w:fldCharType="end"/>
      </w:r>
      <w:r w:rsidR="00C914C9">
        <w:rPr>
          <w:rFonts w:ascii="Times New Roman" w:hAnsi="Times New Roman" w:cs="Times New Roman"/>
          <w:sz w:val="24"/>
          <w:szCs w:val="24"/>
        </w:rPr>
        <w:t xml:space="preserve">. </w:t>
      </w:r>
      <w:r w:rsidR="007A1066">
        <w:rPr>
          <w:rFonts w:ascii="Times New Roman" w:hAnsi="Times New Roman" w:cs="Times New Roman"/>
          <w:sz w:val="24"/>
          <w:szCs w:val="24"/>
        </w:rPr>
        <w:t xml:space="preserve">Apprenticeship programs </w:t>
      </w:r>
      <w:r w:rsidR="0086396C">
        <w:rPr>
          <w:rFonts w:ascii="Times New Roman" w:hAnsi="Times New Roman" w:cs="Times New Roman"/>
          <w:sz w:val="24"/>
          <w:szCs w:val="24"/>
        </w:rPr>
        <w:t xml:space="preserve">are also considered voluntary professional development </w:t>
      </w:r>
      <w:r w:rsidR="006448EA">
        <w:rPr>
          <w:rFonts w:ascii="Times New Roman" w:hAnsi="Times New Roman" w:cs="Times New Roman"/>
          <w:sz w:val="24"/>
          <w:szCs w:val="24"/>
        </w:rPr>
        <w:t>opportunities, providing staff with the chance to enhance existing skills or acquire new ones</w:t>
      </w:r>
      <w:r w:rsidR="0086396C">
        <w:rPr>
          <w:rFonts w:ascii="Times New Roman" w:hAnsi="Times New Roman" w:cs="Times New Roman"/>
          <w:sz w:val="24"/>
          <w:szCs w:val="24"/>
        </w:rPr>
        <w:t xml:space="preserve"> </w:t>
      </w:r>
      <w:r w:rsidR="001F128D">
        <w:rPr>
          <w:rFonts w:ascii="Times New Roman" w:hAnsi="Times New Roman" w:cs="Times New Roman"/>
          <w:sz w:val="24"/>
          <w:szCs w:val="24"/>
        </w:rPr>
        <w:t xml:space="preserve">through hands-on </w:t>
      </w:r>
      <w:r w:rsidR="0068150B">
        <w:rPr>
          <w:rFonts w:ascii="Times New Roman" w:hAnsi="Times New Roman" w:cs="Times New Roman"/>
          <w:sz w:val="24"/>
          <w:szCs w:val="24"/>
        </w:rPr>
        <w:t xml:space="preserve">training and coursework </w:t>
      </w:r>
      <w:r w:rsidR="0068150B">
        <w:rPr>
          <w:rFonts w:ascii="Times New Roman" w:hAnsi="Times New Roman" w:cs="Times New Roman"/>
          <w:sz w:val="24"/>
          <w:szCs w:val="24"/>
        </w:rPr>
        <w:fldChar w:fldCharType="begin">
          <w:fldData xml:space="preserve">PEVuZE5vdGU+PENpdGU+PEF1dGhvcj5GYXJyZWxsPC9BdXRob3I+PFllYXI+MjAyMjwvWWVhcj48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</w:fldData>
        </w:fldChar>
      </w:r>
      <w:r w:rsidR="0068150B">
        <w:rPr>
          <w:rFonts w:ascii="Times New Roman" w:hAnsi="Times New Roman" w:cs="Times New Roman"/>
          <w:sz w:val="24"/>
          <w:szCs w:val="24"/>
        </w:rPr>
        <w:instrText xml:space="preserve"> ADDIN EN.JS.CITE </w:instrText>
      </w:r>
      <w:r w:rsidR="0068150B">
        <w:rPr>
          <w:rFonts w:ascii="Times New Roman" w:hAnsi="Times New Roman" w:cs="Times New Roman"/>
          <w:sz w:val="24"/>
          <w:szCs w:val="24"/>
        </w:rPr>
      </w:r>
      <w:r w:rsidR="0068150B">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2" w:tooltip="Farrell, 2022 #139" w:history="1">
        <w:r w:rsidR="00875C0D">
          <w:rPr>
            <w:rFonts w:ascii="Times New Roman" w:hAnsi="Times New Roman" w:cs="Times New Roman"/>
            <w:noProof/>
            <w:sz w:val="24"/>
            <w:szCs w:val="24"/>
          </w:rPr>
          <w:t>Farrell &amp; Lawhorn, 2022</w:t>
        </w:r>
      </w:hyperlink>
      <w:r w:rsidR="00F21A40">
        <w:rPr>
          <w:rFonts w:ascii="Times New Roman" w:hAnsi="Times New Roman" w:cs="Times New Roman"/>
          <w:noProof/>
          <w:sz w:val="24"/>
          <w:szCs w:val="24"/>
        </w:rPr>
        <w:t>)</w:t>
      </w:r>
      <w:r w:rsidR="0068150B">
        <w:rPr>
          <w:rFonts w:ascii="Times New Roman" w:hAnsi="Times New Roman" w:cs="Times New Roman"/>
          <w:sz w:val="24"/>
          <w:szCs w:val="24"/>
        </w:rPr>
        <w:fldChar w:fldCharType="end"/>
      </w:r>
      <w:r w:rsidR="0068150B">
        <w:rPr>
          <w:rFonts w:ascii="Times New Roman" w:hAnsi="Times New Roman" w:cs="Times New Roman"/>
          <w:sz w:val="24"/>
          <w:szCs w:val="24"/>
        </w:rPr>
        <w:t xml:space="preserve">. </w:t>
      </w:r>
      <w:r w:rsidR="00305367">
        <w:rPr>
          <w:rFonts w:ascii="Times New Roman" w:hAnsi="Times New Roman" w:cs="Times New Roman"/>
          <w:sz w:val="24"/>
          <w:szCs w:val="24"/>
        </w:rPr>
        <w:t>The M</w:t>
      </w:r>
      <w:r w:rsidR="00AA23F7">
        <w:rPr>
          <w:rFonts w:ascii="Times New Roman" w:hAnsi="Times New Roman" w:cs="Times New Roman"/>
          <w:sz w:val="24"/>
          <w:szCs w:val="24"/>
        </w:rPr>
        <w:t xml:space="preserve">aintenance </w:t>
      </w:r>
      <w:r w:rsidR="000F0AD0">
        <w:rPr>
          <w:rFonts w:ascii="Times New Roman" w:hAnsi="Times New Roman" w:cs="Times New Roman"/>
          <w:b/>
          <w:bCs/>
          <w:sz w:val="24"/>
          <w:szCs w:val="24"/>
        </w:rPr>
        <w:t>and</w:t>
      </w:r>
      <w:r w:rsidR="00AA23F7">
        <w:rPr>
          <w:rFonts w:ascii="Times New Roman" w:hAnsi="Times New Roman" w:cs="Times New Roman"/>
          <w:sz w:val="24"/>
          <w:szCs w:val="24"/>
        </w:rPr>
        <w:t xml:space="preserve"> </w:t>
      </w:r>
      <w:r w:rsidR="00305367">
        <w:rPr>
          <w:rFonts w:ascii="Times New Roman" w:hAnsi="Times New Roman" w:cs="Times New Roman"/>
          <w:sz w:val="24"/>
          <w:szCs w:val="24"/>
        </w:rPr>
        <w:t>R</w:t>
      </w:r>
      <w:r w:rsidR="00AA23F7">
        <w:rPr>
          <w:rFonts w:ascii="Times New Roman" w:hAnsi="Times New Roman" w:cs="Times New Roman"/>
          <w:sz w:val="24"/>
          <w:szCs w:val="24"/>
        </w:rPr>
        <w:t>epair</w:t>
      </w:r>
      <w:r w:rsidR="00305367">
        <w:rPr>
          <w:rFonts w:ascii="Times New Roman" w:hAnsi="Times New Roman" w:cs="Times New Roman"/>
          <w:sz w:val="24"/>
          <w:szCs w:val="24"/>
        </w:rPr>
        <w:t xml:space="preserve"> unit in F</w:t>
      </w:r>
      <w:r w:rsidR="00011E55">
        <w:rPr>
          <w:rFonts w:ascii="Times New Roman" w:hAnsi="Times New Roman" w:cs="Times New Roman"/>
          <w:sz w:val="24"/>
          <w:szCs w:val="24"/>
        </w:rPr>
        <w:t xml:space="preserve">acilities </w:t>
      </w:r>
      <w:r w:rsidR="00305367">
        <w:rPr>
          <w:rFonts w:ascii="Times New Roman" w:hAnsi="Times New Roman" w:cs="Times New Roman"/>
          <w:sz w:val="24"/>
          <w:szCs w:val="24"/>
        </w:rPr>
        <w:t>S</w:t>
      </w:r>
      <w:r w:rsidR="00011E55">
        <w:rPr>
          <w:rFonts w:ascii="Times New Roman" w:hAnsi="Times New Roman" w:cs="Times New Roman"/>
          <w:sz w:val="24"/>
          <w:szCs w:val="24"/>
        </w:rPr>
        <w:t>ervices</w:t>
      </w:r>
      <w:r w:rsidR="00305367">
        <w:rPr>
          <w:rFonts w:ascii="Times New Roman" w:hAnsi="Times New Roman" w:cs="Times New Roman"/>
          <w:sz w:val="24"/>
          <w:szCs w:val="24"/>
        </w:rPr>
        <w:t xml:space="preserve"> is currently the only unit </w:t>
      </w:r>
      <w:r w:rsidR="00E3263D">
        <w:rPr>
          <w:rFonts w:ascii="Times New Roman" w:hAnsi="Times New Roman" w:cs="Times New Roman"/>
          <w:sz w:val="24"/>
          <w:szCs w:val="24"/>
        </w:rPr>
        <w:t xml:space="preserve">with an apprenticeship program </w:t>
      </w:r>
      <w:r w:rsidR="00BD64B5">
        <w:rPr>
          <w:rFonts w:ascii="Times New Roman" w:hAnsi="Times New Roman" w:cs="Times New Roman"/>
          <w:sz w:val="24"/>
          <w:szCs w:val="24"/>
        </w:rPr>
        <w:t xml:space="preserve">for </w:t>
      </w:r>
      <w:r w:rsidR="00014A47">
        <w:rPr>
          <w:rFonts w:ascii="Times New Roman" w:hAnsi="Times New Roman" w:cs="Times New Roman"/>
          <w:sz w:val="24"/>
          <w:szCs w:val="24"/>
        </w:rPr>
        <w:t>its employees as part of their employment agreement with the UTK</w:t>
      </w:r>
      <w:r w:rsidR="00A01C8D">
        <w:rPr>
          <w:rFonts w:ascii="Times New Roman" w:hAnsi="Times New Roman" w:cs="Times New Roman"/>
          <w:sz w:val="24"/>
          <w:szCs w:val="24"/>
        </w:rPr>
        <w:t>. However</w:t>
      </w:r>
      <w:r w:rsidR="00E3263D">
        <w:rPr>
          <w:rFonts w:ascii="Times New Roman" w:hAnsi="Times New Roman" w:cs="Times New Roman"/>
          <w:sz w:val="24"/>
          <w:szCs w:val="24"/>
        </w:rPr>
        <w:t xml:space="preserve">, </w:t>
      </w:r>
      <w:r w:rsidR="00A125C0">
        <w:rPr>
          <w:rFonts w:ascii="Times New Roman" w:hAnsi="Times New Roman" w:cs="Times New Roman"/>
          <w:sz w:val="24"/>
          <w:szCs w:val="24"/>
        </w:rPr>
        <w:t xml:space="preserve">the Tennessee College of Applied Technology (TCAT) offers </w:t>
      </w:r>
      <w:r w:rsidR="00E62724">
        <w:rPr>
          <w:rFonts w:ascii="Times New Roman" w:hAnsi="Times New Roman" w:cs="Times New Roman"/>
          <w:sz w:val="24"/>
          <w:szCs w:val="24"/>
        </w:rPr>
        <w:t>additional programs that allow employees to</w:t>
      </w:r>
      <w:r w:rsidR="00A01C8D">
        <w:rPr>
          <w:rFonts w:ascii="Times New Roman" w:hAnsi="Times New Roman" w:cs="Times New Roman"/>
          <w:sz w:val="24"/>
          <w:szCs w:val="24"/>
        </w:rPr>
        <w:t xml:space="preserve"> participate in apprenticeship programs and technical education opportunities related to the trades. </w:t>
      </w:r>
    </w:p>
    <w:p w14:paraId="190F14BA" w14:textId="3D71A6AB" w:rsidR="0080187F" w:rsidRDefault="0080187F"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Leadership Development Opportunities</w:t>
      </w:r>
    </w:p>
    <w:p w14:paraId="3D1E2C28" w14:textId="655CD262" w:rsidR="0080187F" w:rsidRDefault="006E6155"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Employees in F</w:t>
      </w:r>
      <w:r w:rsidR="00011E55">
        <w:rPr>
          <w:rFonts w:ascii="Times New Roman" w:hAnsi="Times New Roman" w:cs="Times New Roman"/>
          <w:sz w:val="24"/>
          <w:szCs w:val="24"/>
        </w:rPr>
        <w:t xml:space="preserve">acilities </w:t>
      </w:r>
      <w:r>
        <w:rPr>
          <w:rFonts w:ascii="Times New Roman" w:hAnsi="Times New Roman" w:cs="Times New Roman"/>
          <w:sz w:val="24"/>
          <w:szCs w:val="24"/>
        </w:rPr>
        <w:t>S</w:t>
      </w:r>
      <w:r w:rsidR="00011E55">
        <w:rPr>
          <w:rFonts w:ascii="Times New Roman" w:hAnsi="Times New Roman" w:cs="Times New Roman"/>
          <w:sz w:val="24"/>
          <w:szCs w:val="24"/>
        </w:rPr>
        <w:t>ervices</w:t>
      </w:r>
      <w:r>
        <w:rPr>
          <w:rFonts w:ascii="Times New Roman" w:hAnsi="Times New Roman" w:cs="Times New Roman"/>
          <w:sz w:val="24"/>
          <w:szCs w:val="24"/>
        </w:rPr>
        <w:t xml:space="preserve"> at UTK can participate in leadership development opportunities through </w:t>
      </w:r>
      <w:r w:rsidR="0080378E">
        <w:rPr>
          <w:rFonts w:ascii="Times New Roman" w:hAnsi="Times New Roman" w:cs="Times New Roman"/>
          <w:sz w:val="24"/>
          <w:szCs w:val="24"/>
        </w:rPr>
        <w:t xml:space="preserve">the </w:t>
      </w:r>
      <w:r>
        <w:rPr>
          <w:rFonts w:ascii="Times New Roman" w:hAnsi="Times New Roman" w:cs="Times New Roman"/>
          <w:sz w:val="24"/>
          <w:szCs w:val="24"/>
        </w:rPr>
        <w:t xml:space="preserve">campus </w:t>
      </w:r>
      <w:r w:rsidR="002849B6">
        <w:rPr>
          <w:rFonts w:ascii="Times New Roman" w:hAnsi="Times New Roman" w:cs="Times New Roman"/>
          <w:sz w:val="24"/>
          <w:szCs w:val="24"/>
        </w:rPr>
        <w:t>Human Resources' LOD unit,</w:t>
      </w:r>
      <w:r w:rsidR="0080378E">
        <w:rPr>
          <w:rFonts w:ascii="Times New Roman" w:hAnsi="Times New Roman" w:cs="Times New Roman"/>
          <w:sz w:val="24"/>
          <w:szCs w:val="24"/>
        </w:rPr>
        <w:t xml:space="preserve"> along with UTSA </w:t>
      </w:r>
      <w:r w:rsidR="002849B6">
        <w:rPr>
          <w:rFonts w:ascii="Times New Roman" w:hAnsi="Times New Roman" w:cs="Times New Roman"/>
          <w:sz w:val="24"/>
          <w:szCs w:val="24"/>
        </w:rPr>
        <w:t>EOD</w:t>
      </w:r>
      <w:r w:rsidR="00D760B3">
        <w:rPr>
          <w:rFonts w:ascii="Times New Roman" w:hAnsi="Times New Roman" w:cs="Times New Roman"/>
          <w:sz w:val="24"/>
          <w:szCs w:val="24"/>
        </w:rPr>
        <w:t xml:space="preserve"> and in-house F</w:t>
      </w:r>
      <w:r w:rsidR="00011E55">
        <w:rPr>
          <w:rFonts w:ascii="Times New Roman" w:hAnsi="Times New Roman" w:cs="Times New Roman"/>
          <w:sz w:val="24"/>
          <w:szCs w:val="24"/>
        </w:rPr>
        <w:t xml:space="preserve">acilities </w:t>
      </w:r>
      <w:r w:rsidR="00D760B3">
        <w:rPr>
          <w:rFonts w:ascii="Times New Roman" w:hAnsi="Times New Roman" w:cs="Times New Roman"/>
          <w:sz w:val="24"/>
          <w:szCs w:val="24"/>
        </w:rPr>
        <w:t>S</w:t>
      </w:r>
      <w:r w:rsidR="00011E55">
        <w:rPr>
          <w:rFonts w:ascii="Times New Roman" w:hAnsi="Times New Roman" w:cs="Times New Roman"/>
          <w:sz w:val="24"/>
          <w:szCs w:val="24"/>
        </w:rPr>
        <w:t>ervices</w:t>
      </w:r>
      <w:r w:rsidR="00D760B3">
        <w:rPr>
          <w:rFonts w:ascii="Times New Roman" w:hAnsi="Times New Roman" w:cs="Times New Roman"/>
          <w:sz w:val="24"/>
          <w:szCs w:val="24"/>
        </w:rPr>
        <w:t xml:space="preserve"> leadership training</w:t>
      </w:r>
      <w:r w:rsidR="002849B6">
        <w:rPr>
          <w:rFonts w:ascii="Times New Roman" w:hAnsi="Times New Roman" w:cs="Times New Roman"/>
          <w:sz w:val="24"/>
          <w:szCs w:val="24"/>
        </w:rPr>
        <w:t xml:space="preserve">. In addition to </w:t>
      </w:r>
      <w:r w:rsidR="00D760B3">
        <w:rPr>
          <w:rFonts w:ascii="Times New Roman" w:hAnsi="Times New Roman" w:cs="Times New Roman"/>
          <w:sz w:val="24"/>
          <w:szCs w:val="24"/>
        </w:rPr>
        <w:t xml:space="preserve">those options, </w:t>
      </w:r>
      <w:r w:rsidR="00D75C08">
        <w:rPr>
          <w:rFonts w:ascii="Times New Roman" w:hAnsi="Times New Roman" w:cs="Times New Roman"/>
          <w:sz w:val="24"/>
          <w:szCs w:val="24"/>
        </w:rPr>
        <w:t>F</w:t>
      </w:r>
      <w:r w:rsidR="00011E55">
        <w:rPr>
          <w:rFonts w:ascii="Times New Roman" w:hAnsi="Times New Roman" w:cs="Times New Roman"/>
          <w:sz w:val="24"/>
          <w:szCs w:val="24"/>
        </w:rPr>
        <w:t xml:space="preserve">acilities </w:t>
      </w:r>
      <w:r w:rsidR="00D75C08">
        <w:rPr>
          <w:rFonts w:ascii="Times New Roman" w:hAnsi="Times New Roman" w:cs="Times New Roman"/>
          <w:sz w:val="24"/>
          <w:szCs w:val="24"/>
        </w:rPr>
        <w:t>S</w:t>
      </w:r>
      <w:r w:rsidR="00011E55">
        <w:rPr>
          <w:rFonts w:ascii="Times New Roman" w:hAnsi="Times New Roman" w:cs="Times New Roman"/>
          <w:sz w:val="24"/>
          <w:szCs w:val="24"/>
        </w:rPr>
        <w:t>ervices</w:t>
      </w:r>
      <w:r w:rsidR="00D75C08">
        <w:rPr>
          <w:rFonts w:ascii="Times New Roman" w:hAnsi="Times New Roman" w:cs="Times New Roman"/>
          <w:sz w:val="24"/>
          <w:szCs w:val="24"/>
        </w:rPr>
        <w:t xml:space="preserve"> staff participate in leadership development with APPA, the primary association for higher education facilities managers. </w:t>
      </w:r>
      <w:r w:rsidR="0065337E">
        <w:rPr>
          <w:rFonts w:ascii="Times New Roman" w:hAnsi="Times New Roman" w:cs="Times New Roman"/>
          <w:sz w:val="24"/>
          <w:szCs w:val="24"/>
        </w:rPr>
        <w:t xml:space="preserve">APPA offers two </w:t>
      </w:r>
      <w:r w:rsidR="00B94D22">
        <w:rPr>
          <w:rFonts w:ascii="Times New Roman" w:hAnsi="Times New Roman" w:cs="Times New Roman"/>
          <w:sz w:val="24"/>
          <w:szCs w:val="24"/>
        </w:rPr>
        <w:t>main</w:t>
      </w:r>
      <w:r w:rsidR="0065337E">
        <w:rPr>
          <w:rFonts w:ascii="Times New Roman" w:hAnsi="Times New Roman" w:cs="Times New Roman"/>
          <w:sz w:val="24"/>
          <w:szCs w:val="24"/>
        </w:rPr>
        <w:t xml:space="preserve"> leadership de</w:t>
      </w:r>
      <w:r w:rsidR="00B94D22">
        <w:rPr>
          <w:rFonts w:ascii="Times New Roman" w:hAnsi="Times New Roman" w:cs="Times New Roman"/>
          <w:sz w:val="24"/>
          <w:szCs w:val="24"/>
        </w:rPr>
        <w:t xml:space="preserve">velopment programs: the Leadership </w:t>
      </w:r>
      <w:r w:rsidR="00B94D22">
        <w:rPr>
          <w:rFonts w:ascii="Times New Roman" w:hAnsi="Times New Roman" w:cs="Times New Roman"/>
          <w:sz w:val="24"/>
          <w:szCs w:val="24"/>
        </w:rPr>
        <w:lastRenderedPageBreak/>
        <w:t xml:space="preserve">Institute and the Supervisor’s Toolkit </w:t>
      </w:r>
      <w:r w:rsidR="00B9202F">
        <w:rPr>
          <w:rFonts w:ascii="Times New Roman" w:hAnsi="Times New Roman" w:cs="Times New Roman"/>
          <w:sz w:val="24"/>
          <w:szCs w:val="24"/>
        </w:rPr>
        <w:fldChar w:fldCharType="begin">
          <w:fldData xml:space="preserve">PEVuZE5vdGU+PENpdGU+PEF1dGhvcj5BUFBBPC9BdXRob3I+PFllYXI+bi5kLjwvWWVhcj48UmVj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</w:fldData>
        </w:fldChar>
      </w:r>
      <w:r w:rsidR="00B9202F">
        <w:rPr>
          <w:rFonts w:ascii="Times New Roman" w:hAnsi="Times New Roman" w:cs="Times New Roman"/>
          <w:sz w:val="24"/>
          <w:szCs w:val="24"/>
        </w:rPr>
        <w:instrText xml:space="preserve"> ADDIN EN.JS.CITE </w:instrText>
      </w:r>
      <w:r w:rsidR="00B9202F">
        <w:rPr>
          <w:rFonts w:ascii="Times New Roman" w:hAnsi="Times New Roman" w:cs="Times New Roman"/>
          <w:sz w:val="24"/>
          <w:szCs w:val="24"/>
        </w:rPr>
      </w:r>
      <w:r w:rsidR="00B9202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 w:tooltip="APPA, n.d. #265" w:history="1">
        <w:r w:rsidR="00875C0D">
          <w:rPr>
            <w:rFonts w:ascii="Times New Roman" w:hAnsi="Times New Roman" w:cs="Times New Roman"/>
            <w:noProof/>
            <w:sz w:val="24"/>
            <w:szCs w:val="24"/>
          </w:rPr>
          <w:t>APPA, n.d.</w:t>
        </w:r>
      </w:hyperlink>
      <w:r w:rsidR="00F21A40">
        <w:rPr>
          <w:rFonts w:ascii="Times New Roman" w:hAnsi="Times New Roman" w:cs="Times New Roman"/>
          <w:noProof/>
          <w:sz w:val="24"/>
          <w:szCs w:val="24"/>
        </w:rPr>
        <w:t>)</w:t>
      </w:r>
      <w:r w:rsidR="00B9202F">
        <w:rPr>
          <w:rFonts w:ascii="Times New Roman" w:hAnsi="Times New Roman" w:cs="Times New Roman"/>
          <w:sz w:val="24"/>
          <w:szCs w:val="24"/>
        </w:rPr>
        <w:fldChar w:fldCharType="end"/>
      </w:r>
      <w:r w:rsidR="00F15BF6">
        <w:rPr>
          <w:rFonts w:ascii="Times New Roman" w:hAnsi="Times New Roman" w:cs="Times New Roman"/>
          <w:sz w:val="24"/>
          <w:szCs w:val="24"/>
        </w:rPr>
        <w:t xml:space="preserve">. These programs </w:t>
      </w:r>
      <w:r w:rsidR="00FC4189">
        <w:rPr>
          <w:rFonts w:ascii="Times New Roman" w:hAnsi="Times New Roman" w:cs="Times New Roman"/>
          <w:sz w:val="24"/>
          <w:szCs w:val="24"/>
        </w:rPr>
        <w:t xml:space="preserve">provide </w:t>
      </w:r>
      <w:r w:rsidR="00B4212A">
        <w:rPr>
          <w:rFonts w:ascii="Times New Roman" w:hAnsi="Times New Roman" w:cs="Times New Roman"/>
          <w:sz w:val="24"/>
          <w:szCs w:val="24"/>
        </w:rPr>
        <w:t xml:space="preserve">facilities management </w:t>
      </w:r>
      <w:r w:rsidR="00FC4189">
        <w:rPr>
          <w:rFonts w:ascii="Times New Roman" w:hAnsi="Times New Roman" w:cs="Times New Roman"/>
          <w:sz w:val="24"/>
          <w:szCs w:val="24"/>
        </w:rPr>
        <w:t>staff with facilities</w:t>
      </w:r>
      <w:r w:rsidR="00ED0728">
        <w:rPr>
          <w:rFonts w:ascii="Times New Roman" w:hAnsi="Times New Roman" w:cs="Times New Roman"/>
          <w:sz w:val="24"/>
          <w:szCs w:val="24"/>
        </w:rPr>
        <w:t>-</w:t>
      </w:r>
      <w:r w:rsidR="00FC4189">
        <w:rPr>
          <w:rFonts w:ascii="Times New Roman" w:hAnsi="Times New Roman" w:cs="Times New Roman"/>
          <w:sz w:val="24"/>
          <w:szCs w:val="24"/>
        </w:rPr>
        <w:t xml:space="preserve">specific leadership </w:t>
      </w:r>
      <w:r w:rsidR="00ED0728">
        <w:rPr>
          <w:rFonts w:ascii="Times New Roman" w:hAnsi="Times New Roman" w:cs="Times New Roman"/>
          <w:sz w:val="24"/>
          <w:szCs w:val="24"/>
        </w:rPr>
        <w:t xml:space="preserve">training. </w:t>
      </w:r>
    </w:p>
    <w:p w14:paraId="1E6FBAE1" w14:textId="601A2461" w:rsidR="00884490" w:rsidRDefault="0080187F" w:rsidP="00F21D11">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PURPOSE STATEMENT</w:t>
      </w:r>
    </w:p>
    <w:p w14:paraId="1D362C2E" w14:textId="03365A9B" w:rsidR="0080187F" w:rsidRDefault="00130F60"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Current </w:t>
      </w:r>
      <w:r w:rsidR="004364BC">
        <w:rPr>
          <w:rFonts w:ascii="Times New Roman" w:hAnsi="Times New Roman" w:cs="Times New Roman"/>
          <w:sz w:val="24"/>
          <w:szCs w:val="24"/>
        </w:rPr>
        <w:t>knowledge sharing</w:t>
      </w:r>
      <w:r w:rsidR="00F519C3">
        <w:rPr>
          <w:rFonts w:ascii="Times New Roman" w:hAnsi="Times New Roman" w:cs="Times New Roman"/>
          <w:sz w:val="24"/>
          <w:szCs w:val="24"/>
        </w:rPr>
        <w:t xml:space="preserve"> practices and leadership and professional development opportunities </w:t>
      </w:r>
      <w:r w:rsidR="00C42E4B">
        <w:rPr>
          <w:rFonts w:ascii="Times New Roman" w:hAnsi="Times New Roman" w:cs="Times New Roman"/>
          <w:sz w:val="24"/>
          <w:szCs w:val="24"/>
        </w:rPr>
        <w:t xml:space="preserve">will be </w:t>
      </w:r>
      <w:r w:rsidR="00EC323B">
        <w:rPr>
          <w:rFonts w:ascii="Times New Roman" w:hAnsi="Times New Roman" w:cs="Times New Roman"/>
          <w:sz w:val="24"/>
          <w:szCs w:val="24"/>
        </w:rPr>
        <w:t xml:space="preserve">evaluated against recommendations from extant literature to determine whether </w:t>
      </w:r>
      <w:r w:rsidR="00A53F4D">
        <w:rPr>
          <w:rFonts w:ascii="Times New Roman" w:hAnsi="Times New Roman" w:cs="Times New Roman"/>
          <w:sz w:val="24"/>
          <w:szCs w:val="24"/>
        </w:rPr>
        <w:t>they</w:t>
      </w:r>
      <w:r w:rsidR="00EC323B">
        <w:rPr>
          <w:rFonts w:ascii="Times New Roman" w:hAnsi="Times New Roman" w:cs="Times New Roman"/>
          <w:sz w:val="24"/>
          <w:szCs w:val="24"/>
        </w:rPr>
        <w:t xml:space="preserve"> </w:t>
      </w:r>
      <w:r w:rsidR="0052615D">
        <w:rPr>
          <w:rFonts w:ascii="Times New Roman" w:hAnsi="Times New Roman" w:cs="Times New Roman"/>
          <w:sz w:val="24"/>
          <w:szCs w:val="24"/>
        </w:rPr>
        <w:t>are</w:t>
      </w:r>
      <w:r w:rsidR="006A72D7">
        <w:rPr>
          <w:rFonts w:ascii="Times New Roman" w:hAnsi="Times New Roman" w:cs="Times New Roman"/>
          <w:sz w:val="24"/>
          <w:szCs w:val="24"/>
        </w:rPr>
        <w:t xml:space="preserve"> sufficient to offset the loss of institutional knowledge </w:t>
      </w:r>
      <w:r w:rsidR="0052615D">
        <w:rPr>
          <w:rFonts w:ascii="Times New Roman" w:hAnsi="Times New Roman" w:cs="Times New Roman"/>
          <w:sz w:val="24"/>
          <w:szCs w:val="24"/>
        </w:rPr>
        <w:t xml:space="preserve">that </w:t>
      </w:r>
      <w:r w:rsidR="004D3AF9">
        <w:rPr>
          <w:rFonts w:ascii="Times New Roman" w:hAnsi="Times New Roman" w:cs="Times New Roman"/>
          <w:sz w:val="24"/>
          <w:szCs w:val="24"/>
        </w:rPr>
        <w:t>facilities management departments</w:t>
      </w:r>
      <w:r w:rsidR="006A72D7">
        <w:rPr>
          <w:rFonts w:ascii="Times New Roman" w:hAnsi="Times New Roman" w:cs="Times New Roman"/>
          <w:sz w:val="24"/>
          <w:szCs w:val="24"/>
        </w:rPr>
        <w:t xml:space="preserve"> may experience as a result of </w:t>
      </w:r>
      <w:r w:rsidR="004D3AF9">
        <w:rPr>
          <w:rFonts w:ascii="Times New Roman" w:hAnsi="Times New Roman" w:cs="Times New Roman"/>
          <w:sz w:val="24"/>
          <w:szCs w:val="24"/>
        </w:rPr>
        <w:t xml:space="preserve">employees </w:t>
      </w:r>
      <w:r w:rsidR="006A72D7">
        <w:rPr>
          <w:rFonts w:ascii="Times New Roman" w:hAnsi="Times New Roman" w:cs="Times New Roman"/>
          <w:sz w:val="24"/>
          <w:szCs w:val="24"/>
        </w:rPr>
        <w:t>retir</w:t>
      </w:r>
      <w:r w:rsidR="004D3AF9">
        <w:rPr>
          <w:rFonts w:ascii="Times New Roman" w:hAnsi="Times New Roman" w:cs="Times New Roman"/>
          <w:sz w:val="24"/>
          <w:szCs w:val="24"/>
        </w:rPr>
        <w:t xml:space="preserve">ing. </w:t>
      </w:r>
    </w:p>
    <w:p w14:paraId="39C76D9B" w14:textId="55E30B67" w:rsidR="004D7C1A" w:rsidRDefault="004D7C1A" w:rsidP="00F21D11">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RESEARCH QUESTIONS</w:t>
      </w:r>
    </w:p>
    <w:p w14:paraId="29A45BA9" w14:textId="08A4542B" w:rsidR="006D2347" w:rsidRDefault="00901B00"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determine </w:t>
      </w:r>
      <w:r w:rsidR="00031E90">
        <w:rPr>
          <w:rFonts w:ascii="Times New Roman" w:hAnsi="Times New Roman" w:cs="Times New Roman"/>
          <w:sz w:val="24"/>
          <w:szCs w:val="24"/>
        </w:rPr>
        <w:t>the</w:t>
      </w:r>
      <w:r>
        <w:rPr>
          <w:rFonts w:ascii="Times New Roman" w:hAnsi="Times New Roman" w:cs="Times New Roman"/>
          <w:sz w:val="24"/>
          <w:szCs w:val="24"/>
        </w:rPr>
        <w:t xml:space="preserve"> best </w:t>
      </w:r>
      <w:r w:rsidR="00031E90">
        <w:rPr>
          <w:rFonts w:ascii="Times New Roman" w:hAnsi="Times New Roman" w:cs="Times New Roman"/>
          <w:sz w:val="24"/>
          <w:szCs w:val="24"/>
        </w:rPr>
        <w:t xml:space="preserve">way </w:t>
      </w:r>
      <w:r>
        <w:rPr>
          <w:rFonts w:ascii="Times New Roman" w:hAnsi="Times New Roman" w:cs="Times New Roman"/>
          <w:sz w:val="24"/>
          <w:szCs w:val="24"/>
        </w:rPr>
        <w:t xml:space="preserve">to </w:t>
      </w:r>
      <w:r w:rsidR="00DA5869">
        <w:rPr>
          <w:rFonts w:ascii="Times New Roman" w:hAnsi="Times New Roman" w:cs="Times New Roman"/>
          <w:sz w:val="24"/>
          <w:szCs w:val="24"/>
        </w:rPr>
        <w:t xml:space="preserve">prepare </w:t>
      </w:r>
      <w:r w:rsidR="00BD49E4">
        <w:rPr>
          <w:rFonts w:ascii="Times New Roman" w:hAnsi="Times New Roman" w:cs="Times New Roman"/>
          <w:sz w:val="24"/>
          <w:szCs w:val="24"/>
        </w:rPr>
        <w:t>employees for both knowledge sharing and receiving</w:t>
      </w:r>
      <w:r w:rsidR="00741047">
        <w:rPr>
          <w:rFonts w:ascii="Times New Roman" w:hAnsi="Times New Roman" w:cs="Times New Roman"/>
          <w:sz w:val="24"/>
          <w:szCs w:val="24"/>
        </w:rPr>
        <w:t>,</w:t>
      </w:r>
      <w:r w:rsidR="00BD49E4">
        <w:rPr>
          <w:rFonts w:ascii="Times New Roman" w:hAnsi="Times New Roman" w:cs="Times New Roman"/>
          <w:sz w:val="24"/>
          <w:szCs w:val="24"/>
        </w:rPr>
        <w:t xml:space="preserve"> </w:t>
      </w:r>
      <w:r w:rsidR="00FE4B9C">
        <w:rPr>
          <w:rFonts w:ascii="Times New Roman" w:hAnsi="Times New Roman" w:cs="Times New Roman"/>
          <w:sz w:val="24"/>
          <w:szCs w:val="24"/>
        </w:rPr>
        <w:t xml:space="preserve">as well as to identify the most suitable professional development opportunities for tradespeople in </w:t>
      </w:r>
      <w:r w:rsidR="00B4212A">
        <w:rPr>
          <w:rFonts w:ascii="Times New Roman" w:hAnsi="Times New Roman" w:cs="Times New Roman"/>
          <w:sz w:val="24"/>
          <w:szCs w:val="24"/>
        </w:rPr>
        <w:t>facilities management</w:t>
      </w:r>
      <w:r w:rsidR="00C64094">
        <w:rPr>
          <w:rFonts w:ascii="Times New Roman" w:hAnsi="Times New Roman" w:cs="Times New Roman"/>
          <w:sz w:val="24"/>
          <w:szCs w:val="24"/>
        </w:rPr>
        <w:t>,</w:t>
      </w:r>
      <w:r w:rsidR="00FE4B9C">
        <w:rPr>
          <w:rFonts w:ascii="Times New Roman" w:hAnsi="Times New Roman" w:cs="Times New Roman"/>
          <w:sz w:val="24"/>
          <w:szCs w:val="24"/>
        </w:rPr>
        <w:t xml:space="preserve"> and to understand how employee retirements will impact these topics</w:t>
      </w:r>
      <w:r w:rsidR="00871F2A">
        <w:rPr>
          <w:rFonts w:ascii="Times New Roman" w:hAnsi="Times New Roman" w:cs="Times New Roman"/>
          <w:sz w:val="24"/>
          <w:szCs w:val="24"/>
        </w:rPr>
        <w:t xml:space="preserve">, </w:t>
      </w:r>
      <w:r w:rsidR="008D11A2">
        <w:rPr>
          <w:rFonts w:ascii="Times New Roman" w:hAnsi="Times New Roman" w:cs="Times New Roman"/>
          <w:sz w:val="24"/>
          <w:szCs w:val="24"/>
        </w:rPr>
        <w:t>the author is seeking answers to three research questions</w:t>
      </w:r>
      <w:r w:rsidR="006D2347">
        <w:rPr>
          <w:rFonts w:ascii="Times New Roman" w:hAnsi="Times New Roman" w:cs="Times New Roman"/>
          <w:sz w:val="24"/>
          <w:szCs w:val="24"/>
        </w:rPr>
        <w:t>:</w:t>
      </w:r>
    </w:p>
    <w:p w14:paraId="0BD72C7C" w14:textId="5B3011B4" w:rsidR="00656B7E" w:rsidRPr="00531191" w:rsidRDefault="006D2347" w:rsidP="00C77AE0">
      <w:pPr>
        <w:pStyle w:val="ListParagraph"/>
        <w:numPr>
          <w:ilvl w:val="0"/>
          <w:numId w:val="2"/>
        </w:numPr>
        <w:spacing w:after="0" w:line="480" w:lineRule="auto"/>
        <w:ind w:left="1080"/>
        <w:rPr>
          <w:rFonts w:ascii="Times New Roman" w:hAnsi="Times New Roman" w:cs="Times New Roman"/>
          <w:sz w:val="24"/>
          <w:szCs w:val="24"/>
        </w:rPr>
      </w:pPr>
      <w:r w:rsidRPr="00531191">
        <w:rPr>
          <w:rFonts w:ascii="Times New Roman" w:hAnsi="Times New Roman" w:cs="Times New Roman"/>
          <w:sz w:val="24"/>
          <w:szCs w:val="24"/>
        </w:rPr>
        <w:t xml:space="preserve">What </w:t>
      </w:r>
      <w:r w:rsidR="00865D14" w:rsidRPr="00531191">
        <w:rPr>
          <w:rFonts w:ascii="Times New Roman" w:hAnsi="Times New Roman" w:cs="Times New Roman"/>
          <w:sz w:val="24"/>
          <w:szCs w:val="24"/>
        </w:rPr>
        <w:t>recommendations are available</w:t>
      </w:r>
      <w:r w:rsidRPr="00531191">
        <w:rPr>
          <w:rFonts w:ascii="Times New Roman" w:hAnsi="Times New Roman" w:cs="Times New Roman"/>
          <w:sz w:val="24"/>
          <w:szCs w:val="24"/>
        </w:rPr>
        <w:t xml:space="preserve"> for preparing </w:t>
      </w:r>
      <w:r w:rsidR="00656B7E" w:rsidRPr="00531191">
        <w:rPr>
          <w:rFonts w:ascii="Times New Roman" w:hAnsi="Times New Roman" w:cs="Times New Roman"/>
          <w:sz w:val="24"/>
          <w:szCs w:val="24"/>
        </w:rPr>
        <w:t>the existing workforce for a large number of retirements</w:t>
      </w:r>
      <w:r w:rsidRPr="00531191">
        <w:rPr>
          <w:rFonts w:ascii="Times New Roman" w:hAnsi="Times New Roman" w:cs="Times New Roman"/>
          <w:sz w:val="24"/>
          <w:szCs w:val="24"/>
        </w:rPr>
        <w:t xml:space="preserve">? </w:t>
      </w:r>
    </w:p>
    <w:p w14:paraId="1564FCD0" w14:textId="17692AF1" w:rsidR="00656B7E" w:rsidRPr="00531191" w:rsidRDefault="006A2C2C" w:rsidP="00571218">
      <w:pPr>
        <w:pStyle w:val="ListParagraph"/>
        <w:numPr>
          <w:ilvl w:val="0"/>
          <w:numId w:val="2"/>
        </w:numPr>
        <w:spacing w:after="0" w:line="480" w:lineRule="auto"/>
        <w:ind w:left="1080"/>
        <w:rPr>
          <w:rFonts w:ascii="Times New Roman" w:hAnsi="Times New Roman" w:cs="Times New Roman"/>
          <w:sz w:val="24"/>
          <w:szCs w:val="24"/>
        </w:rPr>
      </w:pPr>
      <w:r w:rsidRPr="00531191">
        <w:rPr>
          <w:rFonts w:ascii="Times New Roman" w:hAnsi="Times New Roman" w:cs="Times New Roman"/>
          <w:sz w:val="24"/>
          <w:szCs w:val="24"/>
        </w:rPr>
        <w:t xml:space="preserve">What professional development techniques are </w:t>
      </w:r>
      <w:r w:rsidR="00BC1872" w:rsidRPr="00531191">
        <w:rPr>
          <w:rFonts w:ascii="Times New Roman" w:hAnsi="Times New Roman" w:cs="Times New Roman"/>
          <w:sz w:val="24"/>
          <w:szCs w:val="24"/>
        </w:rPr>
        <w:t>recommended</w:t>
      </w:r>
      <w:r w:rsidRPr="00531191">
        <w:rPr>
          <w:rFonts w:ascii="Times New Roman" w:hAnsi="Times New Roman" w:cs="Times New Roman"/>
          <w:sz w:val="24"/>
          <w:szCs w:val="24"/>
        </w:rPr>
        <w:t xml:space="preserve"> for tradespeople in </w:t>
      </w:r>
      <w:r w:rsidR="00B4212A" w:rsidRPr="00531191">
        <w:rPr>
          <w:rFonts w:ascii="Times New Roman" w:hAnsi="Times New Roman" w:cs="Times New Roman"/>
          <w:sz w:val="24"/>
          <w:szCs w:val="24"/>
        </w:rPr>
        <w:t>facilities management</w:t>
      </w:r>
      <w:r w:rsidRPr="00531191">
        <w:rPr>
          <w:rFonts w:ascii="Times New Roman" w:hAnsi="Times New Roman" w:cs="Times New Roman"/>
          <w:sz w:val="24"/>
          <w:szCs w:val="24"/>
        </w:rPr>
        <w:t>?</w:t>
      </w:r>
    </w:p>
    <w:p w14:paraId="12FF13BF" w14:textId="1412B8A7" w:rsidR="00C621EA" w:rsidRPr="00531191" w:rsidRDefault="006A2C2C" w:rsidP="00531191">
      <w:pPr>
        <w:pStyle w:val="ListParagraph"/>
        <w:numPr>
          <w:ilvl w:val="0"/>
          <w:numId w:val="2"/>
        </w:numPr>
        <w:spacing w:after="0" w:line="480" w:lineRule="auto"/>
        <w:ind w:left="1080"/>
        <w:rPr>
          <w:rFonts w:ascii="Times New Roman" w:hAnsi="Times New Roman" w:cs="Times New Roman"/>
          <w:sz w:val="24"/>
          <w:szCs w:val="24"/>
        </w:rPr>
      </w:pPr>
      <w:r w:rsidRPr="00531191">
        <w:rPr>
          <w:rFonts w:ascii="Times New Roman" w:hAnsi="Times New Roman" w:cs="Times New Roman"/>
          <w:sz w:val="24"/>
          <w:szCs w:val="24"/>
        </w:rPr>
        <w:t xml:space="preserve">What processes exist </w:t>
      </w:r>
      <w:r w:rsidR="00BC1872" w:rsidRPr="00531191">
        <w:rPr>
          <w:rFonts w:ascii="Times New Roman" w:hAnsi="Times New Roman" w:cs="Times New Roman"/>
          <w:sz w:val="24"/>
          <w:szCs w:val="24"/>
        </w:rPr>
        <w:t xml:space="preserve">to ensure </w:t>
      </w:r>
      <w:r w:rsidR="00274B9F" w:rsidRPr="00531191">
        <w:rPr>
          <w:rFonts w:ascii="Times New Roman" w:hAnsi="Times New Roman" w:cs="Times New Roman"/>
          <w:sz w:val="24"/>
          <w:szCs w:val="24"/>
        </w:rPr>
        <w:t xml:space="preserve">that institutional knowledge is transferred from potential retirees to the younger, </w:t>
      </w:r>
      <w:r w:rsidR="00D008AD">
        <w:rPr>
          <w:rFonts w:ascii="Times New Roman" w:hAnsi="Times New Roman" w:cs="Times New Roman"/>
          <w:sz w:val="24"/>
          <w:szCs w:val="24"/>
        </w:rPr>
        <w:t>less tenured</w:t>
      </w:r>
      <w:r w:rsidR="00274B9F" w:rsidRPr="00531191">
        <w:rPr>
          <w:rFonts w:ascii="Times New Roman" w:hAnsi="Times New Roman" w:cs="Times New Roman"/>
          <w:sz w:val="24"/>
          <w:szCs w:val="24"/>
        </w:rPr>
        <w:t xml:space="preserve"> </w:t>
      </w:r>
      <w:r w:rsidR="00670C9B" w:rsidRPr="00531191">
        <w:rPr>
          <w:rFonts w:ascii="Times New Roman" w:hAnsi="Times New Roman" w:cs="Times New Roman"/>
          <w:sz w:val="24"/>
          <w:szCs w:val="24"/>
        </w:rPr>
        <w:t xml:space="preserve">tradespeople? </w:t>
      </w:r>
    </w:p>
    <w:p w14:paraId="0B510D1C" w14:textId="05BAC4E8" w:rsidR="004D7C1A" w:rsidRDefault="003835A6" w:rsidP="00F21D1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literature review </w:t>
      </w:r>
      <w:r w:rsidR="00CA2A18">
        <w:rPr>
          <w:rFonts w:ascii="Times New Roman" w:hAnsi="Times New Roman" w:cs="Times New Roman"/>
          <w:sz w:val="24"/>
          <w:szCs w:val="24"/>
        </w:rPr>
        <w:t>aims to address</w:t>
      </w:r>
      <w:r>
        <w:rPr>
          <w:rFonts w:ascii="Times New Roman" w:hAnsi="Times New Roman" w:cs="Times New Roman"/>
          <w:sz w:val="24"/>
          <w:szCs w:val="24"/>
        </w:rPr>
        <w:t xml:space="preserve"> these questions</w:t>
      </w:r>
      <w:r w:rsidR="00CA2A18">
        <w:rPr>
          <w:rFonts w:ascii="Times New Roman" w:hAnsi="Times New Roman" w:cs="Times New Roman"/>
          <w:sz w:val="24"/>
          <w:szCs w:val="24"/>
        </w:rPr>
        <w:t xml:space="preserve">. </w:t>
      </w:r>
    </w:p>
    <w:p w14:paraId="5E523A2C" w14:textId="4DBD60F3" w:rsidR="004D7C1A" w:rsidRDefault="004D7C1A" w:rsidP="00F21D11">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LITERATURE REVIEW</w:t>
      </w:r>
    </w:p>
    <w:p w14:paraId="67C75392" w14:textId="1BF3544A" w:rsidR="007D33F0" w:rsidRPr="00BE3224" w:rsidRDefault="00BE3224"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section reviews </w:t>
      </w:r>
      <w:r w:rsidR="007D33F0">
        <w:rPr>
          <w:rFonts w:ascii="Times New Roman" w:hAnsi="Times New Roman" w:cs="Times New Roman"/>
          <w:sz w:val="24"/>
          <w:szCs w:val="24"/>
        </w:rPr>
        <w:t xml:space="preserve">available literature on retirement, professional development, and knowledge transfer within </w:t>
      </w:r>
      <w:r w:rsidR="00B4212A">
        <w:rPr>
          <w:rFonts w:ascii="Times New Roman" w:hAnsi="Times New Roman" w:cs="Times New Roman"/>
          <w:sz w:val="24"/>
          <w:szCs w:val="24"/>
        </w:rPr>
        <w:t xml:space="preserve">facilities management </w:t>
      </w:r>
      <w:r w:rsidR="007D33F0">
        <w:rPr>
          <w:rFonts w:ascii="Times New Roman" w:hAnsi="Times New Roman" w:cs="Times New Roman"/>
          <w:sz w:val="24"/>
          <w:szCs w:val="24"/>
        </w:rPr>
        <w:t xml:space="preserve">and the trades. </w:t>
      </w:r>
    </w:p>
    <w:p w14:paraId="709F4813" w14:textId="77777777" w:rsidR="00D008AD" w:rsidRDefault="00D008AD" w:rsidP="00F21D11">
      <w:pPr>
        <w:spacing w:after="0" w:line="480" w:lineRule="auto"/>
        <w:contextualSpacing/>
        <w:rPr>
          <w:rFonts w:ascii="Times New Roman" w:hAnsi="Times New Roman" w:cs="Times New Roman"/>
          <w:b/>
          <w:bCs/>
          <w:sz w:val="24"/>
          <w:szCs w:val="24"/>
        </w:rPr>
      </w:pPr>
    </w:p>
    <w:p w14:paraId="5E96D2A3" w14:textId="2D42A421" w:rsidR="00191F3E" w:rsidRDefault="00795887"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Workforce Preparation for Retirement</w:t>
      </w:r>
      <w:r w:rsidR="008F3587">
        <w:rPr>
          <w:rFonts w:ascii="Times New Roman" w:hAnsi="Times New Roman" w:cs="Times New Roman"/>
          <w:b/>
          <w:bCs/>
          <w:sz w:val="24"/>
          <w:szCs w:val="24"/>
        </w:rPr>
        <w:t xml:space="preserve"> </w:t>
      </w:r>
    </w:p>
    <w:p w14:paraId="2DA69FCA" w14:textId="677A20C9" w:rsidR="00042EEC" w:rsidRDefault="007B773F"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Baby Boomers</w:t>
      </w:r>
      <w:r w:rsidR="002546BA">
        <w:rPr>
          <w:rFonts w:ascii="Times New Roman" w:hAnsi="Times New Roman" w:cs="Times New Roman"/>
          <w:sz w:val="24"/>
          <w:szCs w:val="24"/>
        </w:rPr>
        <w:t xml:space="preserve">, </w:t>
      </w:r>
      <w:r w:rsidR="00C91AD7">
        <w:rPr>
          <w:rFonts w:ascii="Times New Roman" w:hAnsi="Times New Roman" w:cs="Times New Roman"/>
          <w:sz w:val="24"/>
          <w:szCs w:val="24"/>
        </w:rPr>
        <w:t>born between 1946 and 1964,</w:t>
      </w:r>
      <w:r>
        <w:rPr>
          <w:rFonts w:ascii="Times New Roman" w:hAnsi="Times New Roman" w:cs="Times New Roman"/>
          <w:sz w:val="24"/>
          <w:szCs w:val="24"/>
        </w:rPr>
        <w:t xml:space="preserve"> </w:t>
      </w:r>
      <w:r w:rsidR="00FA64B0">
        <w:rPr>
          <w:rFonts w:ascii="Times New Roman" w:hAnsi="Times New Roman" w:cs="Times New Roman"/>
          <w:sz w:val="24"/>
          <w:szCs w:val="24"/>
        </w:rPr>
        <w:t xml:space="preserve">comprise approximately 21% of the </w:t>
      </w:r>
      <w:r w:rsidR="004775A6">
        <w:rPr>
          <w:rFonts w:ascii="Times New Roman" w:hAnsi="Times New Roman" w:cs="Times New Roman"/>
          <w:sz w:val="24"/>
          <w:szCs w:val="24"/>
        </w:rPr>
        <w:t xml:space="preserve">United States </w:t>
      </w:r>
      <w:r w:rsidR="00FA64B0">
        <w:rPr>
          <w:rFonts w:ascii="Times New Roman" w:hAnsi="Times New Roman" w:cs="Times New Roman"/>
          <w:sz w:val="24"/>
          <w:szCs w:val="24"/>
        </w:rPr>
        <w:t>workforce, and with nearly a quarter of the workforce being retirement-eligible, the impact on those employees remaining behind is significant</w:t>
      </w:r>
      <w:r w:rsidR="00BD0802">
        <w:rPr>
          <w:rFonts w:ascii="Times New Roman" w:hAnsi="Times New Roman" w:cs="Times New Roman"/>
          <w:sz w:val="24"/>
          <w:szCs w:val="24"/>
        </w:rPr>
        <w:t xml:space="preserve"> </w:t>
      </w:r>
      <w:r w:rsidR="00E6571E">
        <w:rPr>
          <w:rFonts w:ascii="Times New Roman" w:hAnsi="Times New Roman" w:cs="Times New Roman"/>
          <w:sz w:val="24"/>
          <w:szCs w:val="24"/>
        </w:rPr>
        <w:fldChar w:fldCharType="begin">
          <w:fldData xml:space="preserve">PEVuZE5vdGU+PENpdGU+PEF1dGhvcj5QYXRyaXppbzwvQXV0aG9yPjxZZWFyPjIwMjQ8L1llYXI+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</w:fldData>
        </w:fldChar>
      </w:r>
      <w:r w:rsidR="00E6571E">
        <w:rPr>
          <w:rFonts w:ascii="Times New Roman" w:hAnsi="Times New Roman" w:cs="Times New Roman"/>
          <w:sz w:val="24"/>
          <w:szCs w:val="24"/>
        </w:rPr>
        <w:instrText xml:space="preserve"> ADDIN EN.JS.CITE </w:instrText>
      </w:r>
      <w:r w:rsidR="00E6571E">
        <w:rPr>
          <w:rFonts w:ascii="Times New Roman" w:hAnsi="Times New Roman" w:cs="Times New Roman"/>
          <w:sz w:val="24"/>
          <w:szCs w:val="24"/>
        </w:rPr>
      </w:r>
      <w:r w:rsidR="00E6571E">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1" w:tooltip="Patrizio, 2024 #254" w:history="1">
        <w:r w:rsidR="00875C0D">
          <w:rPr>
            <w:rFonts w:ascii="Times New Roman" w:hAnsi="Times New Roman" w:cs="Times New Roman"/>
            <w:noProof/>
            <w:sz w:val="24"/>
            <w:szCs w:val="24"/>
          </w:rPr>
          <w:t>Patrizio, 2024</w:t>
        </w:r>
      </w:hyperlink>
      <w:r w:rsidR="00F21A40">
        <w:rPr>
          <w:rFonts w:ascii="Times New Roman" w:hAnsi="Times New Roman" w:cs="Times New Roman"/>
          <w:noProof/>
          <w:sz w:val="24"/>
          <w:szCs w:val="24"/>
        </w:rPr>
        <w:t>)</w:t>
      </w:r>
      <w:r w:rsidR="00E6571E">
        <w:rPr>
          <w:rFonts w:ascii="Times New Roman" w:hAnsi="Times New Roman" w:cs="Times New Roman"/>
          <w:sz w:val="24"/>
          <w:szCs w:val="24"/>
        </w:rPr>
        <w:fldChar w:fldCharType="end"/>
      </w:r>
      <w:r w:rsidR="00E6571E">
        <w:rPr>
          <w:rFonts w:ascii="Times New Roman" w:hAnsi="Times New Roman" w:cs="Times New Roman"/>
          <w:sz w:val="24"/>
          <w:szCs w:val="24"/>
        </w:rPr>
        <w:t xml:space="preserve">. </w:t>
      </w:r>
      <w:r w:rsidR="00FA64B0">
        <w:rPr>
          <w:rFonts w:ascii="Times New Roman" w:hAnsi="Times New Roman" w:cs="Times New Roman"/>
          <w:sz w:val="24"/>
          <w:szCs w:val="24"/>
        </w:rPr>
        <w:t xml:space="preserve">To prepare </w:t>
      </w:r>
      <w:r w:rsidR="00CC4150">
        <w:rPr>
          <w:rFonts w:ascii="Times New Roman" w:hAnsi="Times New Roman" w:cs="Times New Roman"/>
          <w:sz w:val="24"/>
          <w:szCs w:val="24"/>
        </w:rPr>
        <w:t>employees who are</w:t>
      </w:r>
      <w:r w:rsidR="00FA64B0">
        <w:rPr>
          <w:rFonts w:ascii="Times New Roman" w:hAnsi="Times New Roman" w:cs="Times New Roman"/>
          <w:sz w:val="24"/>
          <w:szCs w:val="24"/>
        </w:rPr>
        <w:t xml:space="preserve"> not retiring for the inevitable reduction in the workforce, employers </w:t>
      </w:r>
      <w:r w:rsidR="00CD4176">
        <w:rPr>
          <w:rFonts w:ascii="Times New Roman" w:hAnsi="Times New Roman" w:cs="Times New Roman"/>
          <w:sz w:val="24"/>
          <w:szCs w:val="24"/>
        </w:rPr>
        <w:t xml:space="preserve">must </w:t>
      </w:r>
      <w:r w:rsidR="00C311B3">
        <w:rPr>
          <w:rFonts w:ascii="Times New Roman" w:hAnsi="Times New Roman" w:cs="Times New Roman"/>
          <w:sz w:val="24"/>
          <w:szCs w:val="24"/>
        </w:rPr>
        <w:t xml:space="preserve">plan for this retirement boom in advance by </w:t>
      </w:r>
      <w:r w:rsidR="00256B2B">
        <w:rPr>
          <w:rFonts w:ascii="Times New Roman" w:hAnsi="Times New Roman" w:cs="Times New Roman"/>
          <w:sz w:val="24"/>
          <w:szCs w:val="24"/>
        </w:rPr>
        <w:t xml:space="preserve">measuring the impact of individuals </w:t>
      </w:r>
      <w:r w:rsidR="004807EA">
        <w:rPr>
          <w:rFonts w:ascii="Times New Roman" w:hAnsi="Times New Roman" w:cs="Times New Roman"/>
          <w:sz w:val="24"/>
          <w:szCs w:val="24"/>
        </w:rPr>
        <w:t xml:space="preserve">throughout the organization </w:t>
      </w:r>
      <w:r w:rsidR="007E620A">
        <w:rPr>
          <w:rFonts w:ascii="Times New Roman" w:hAnsi="Times New Roman" w:cs="Times New Roman"/>
          <w:sz w:val="24"/>
          <w:szCs w:val="24"/>
        </w:rPr>
        <w:t xml:space="preserve">and </w:t>
      </w:r>
      <w:r w:rsidR="00B52A54">
        <w:rPr>
          <w:rFonts w:ascii="Times New Roman" w:hAnsi="Times New Roman" w:cs="Times New Roman"/>
          <w:sz w:val="24"/>
          <w:szCs w:val="24"/>
        </w:rPr>
        <w:t>identifying</w:t>
      </w:r>
      <w:r w:rsidR="008E6205">
        <w:rPr>
          <w:rFonts w:ascii="Times New Roman" w:hAnsi="Times New Roman" w:cs="Times New Roman"/>
          <w:sz w:val="24"/>
          <w:szCs w:val="24"/>
        </w:rPr>
        <w:t xml:space="preserve"> which employees the organization is investing in for professional development </w:t>
      </w:r>
      <w:r w:rsidR="00CC4150">
        <w:rPr>
          <w:rFonts w:ascii="Times New Roman" w:hAnsi="Times New Roman" w:cs="Times New Roman"/>
          <w:sz w:val="24"/>
          <w:szCs w:val="24"/>
        </w:rPr>
        <w:fldChar w:fldCharType="begin">
          <w:fldData xml:space="preserve">PEVuZE5vdGU+PENpdGU+PEF1dGhvcj5TdG92ZWw8L0F1dGhvcj48WWVhcj4yMDAyPC9ZZWFyPjxS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</w:fldData>
        </w:fldChar>
      </w:r>
      <w:r w:rsidR="00CC4150">
        <w:rPr>
          <w:rFonts w:ascii="Times New Roman" w:hAnsi="Times New Roman" w:cs="Times New Roman"/>
          <w:sz w:val="24"/>
          <w:szCs w:val="24"/>
        </w:rPr>
        <w:instrText xml:space="preserve"> ADDIN EN.JS.CITE </w:instrText>
      </w:r>
      <w:r w:rsidR="00CC4150">
        <w:rPr>
          <w:rFonts w:ascii="Times New Roman" w:hAnsi="Times New Roman" w:cs="Times New Roman"/>
          <w:sz w:val="24"/>
          <w:szCs w:val="24"/>
        </w:rPr>
      </w:r>
      <w:r w:rsidR="00CC4150">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9" w:tooltip="Stovel, 2002 #249" w:history="1">
        <w:r w:rsidR="00875C0D">
          <w:rPr>
            <w:rFonts w:ascii="Times New Roman" w:hAnsi="Times New Roman" w:cs="Times New Roman"/>
            <w:noProof/>
            <w:sz w:val="24"/>
            <w:szCs w:val="24"/>
          </w:rPr>
          <w:t>Stovel &amp; Bontis, 2002</w:t>
        </w:r>
      </w:hyperlink>
      <w:r w:rsidR="00F21A40">
        <w:rPr>
          <w:rFonts w:ascii="Times New Roman" w:hAnsi="Times New Roman" w:cs="Times New Roman"/>
          <w:noProof/>
          <w:sz w:val="24"/>
          <w:szCs w:val="24"/>
        </w:rPr>
        <w:t>)</w:t>
      </w:r>
      <w:r w:rsidR="00CC4150">
        <w:rPr>
          <w:rFonts w:ascii="Times New Roman" w:hAnsi="Times New Roman" w:cs="Times New Roman"/>
          <w:sz w:val="24"/>
          <w:szCs w:val="24"/>
        </w:rPr>
        <w:fldChar w:fldCharType="end"/>
      </w:r>
      <w:r w:rsidR="00CC4150">
        <w:rPr>
          <w:rFonts w:ascii="Times New Roman" w:hAnsi="Times New Roman" w:cs="Times New Roman"/>
          <w:sz w:val="24"/>
          <w:szCs w:val="24"/>
        </w:rPr>
        <w:t xml:space="preserve">. </w:t>
      </w:r>
      <w:r w:rsidR="000E5373" w:rsidRPr="00784F34">
        <w:rPr>
          <w:rFonts w:ascii="Times New Roman" w:hAnsi="Times New Roman" w:cs="Times New Roman"/>
          <w:sz w:val="24"/>
          <w:szCs w:val="24"/>
        </w:rPr>
        <w:t xml:space="preserve">In </w:t>
      </w:r>
      <w:r w:rsidR="00B4212A">
        <w:rPr>
          <w:rFonts w:ascii="Times New Roman" w:hAnsi="Times New Roman" w:cs="Times New Roman"/>
          <w:sz w:val="24"/>
          <w:szCs w:val="24"/>
        </w:rPr>
        <w:t>facilities management</w:t>
      </w:r>
      <w:r w:rsidR="000E5373" w:rsidRPr="00784F34">
        <w:rPr>
          <w:rFonts w:ascii="Times New Roman" w:hAnsi="Times New Roman" w:cs="Times New Roman"/>
          <w:sz w:val="24"/>
          <w:szCs w:val="24"/>
        </w:rPr>
        <w:t xml:space="preserve">, the retirement boom </w:t>
      </w:r>
      <w:r w:rsidR="00B91275" w:rsidRPr="00784F34">
        <w:rPr>
          <w:rFonts w:ascii="Times New Roman" w:hAnsi="Times New Roman" w:cs="Times New Roman"/>
          <w:sz w:val="24"/>
          <w:szCs w:val="24"/>
        </w:rPr>
        <w:t xml:space="preserve">can </w:t>
      </w:r>
      <w:r w:rsidR="00FE23D7" w:rsidRPr="00784F34">
        <w:rPr>
          <w:rFonts w:ascii="Times New Roman" w:hAnsi="Times New Roman" w:cs="Times New Roman"/>
          <w:sz w:val="24"/>
          <w:szCs w:val="24"/>
        </w:rPr>
        <w:t xml:space="preserve">lead to </w:t>
      </w:r>
      <w:r w:rsidR="009260F7" w:rsidRPr="00784F34">
        <w:rPr>
          <w:rFonts w:ascii="Times New Roman" w:hAnsi="Times New Roman" w:cs="Times New Roman"/>
          <w:sz w:val="24"/>
          <w:szCs w:val="24"/>
        </w:rPr>
        <w:t xml:space="preserve">more space </w:t>
      </w:r>
      <w:r w:rsidR="00AB3838" w:rsidRPr="00784F34">
        <w:rPr>
          <w:rFonts w:ascii="Times New Roman" w:hAnsi="Times New Roman" w:cs="Times New Roman"/>
          <w:sz w:val="24"/>
          <w:szCs w:val="24"/>
        </w:rPr>
        <w:t>than there are people to maintain it</w:t>
      </w:r>
      <w:r w:rsidR="009260F7" w:rsidRPr="00784F34">
        <w:rPr>
          <w:rFonts w:ascii="Times New Roman" w:hAnsi="Times New Roman" w:cs="Times New Roman"/>
          <w:sz w:val="24"/>
          <w:szCs w:val="24"/>
        </w:rPr>
        <w:t xml:space="preserve"> </w:t>
      </w:r>
      <w:r w:rsidR="009260F7" w:rsidRPr="00784F34">
        <w:rPr>
          <w:rFonts w:ascii="Times New Roman" w:hAnsi="Times New Roman" w:cs="Times New Roman"/>
          <w:sz w:val="24"/>
          <w:szCs w:val="24"/>
        </w:rPr>
        <w:fldChar w:fldCharType="begin">
          <w:fldData xml:space="preserve">PEVuZE5vdGU+PENpdGU+PEF1dGhvcj5TdWxsaXZhbjwvQXV0aG9yPjxZZWFyPjIwMTA8L1llYXI+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</w:fldData>
        </w:fldChar>
      </w:r>
      <w:r w:rsidR="009260F7" w:rsidRPr="00784F34">
        <w:rPr>
          <w:rFonts w:ascii="Times New Roman" w:hAnsi="Times New Roman" w:cs="Times New Roman"/>
          <w:sz w:val="24"/>
          <w:szCs w:val="24"/>
        </w:rPr>
        <w:instrText xml:space="preserve"> ADDIN EN.JS.CITE </w:instrText>
      </w:r>
      <w:r w:rsidR="009260F7" w:rsidRPr="00784F34">
        <w:rPr>
          <w:rFonts w:ascii="Times New Roman" w:hAnsi="Times New Roman" w:cs="Times New Roman"/>
          <w:sz w:val="24"/>
          <w:szCs w:val="24"/>
        </w:rPr>
      </w:r>
      <w:r w:rsidR="009260F7" w:rsidRPr="00784F34">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0" w:tooltip="Sullivan, 2010 #132" w:history="1">
        <w:r w:rsidR="00875C0D">
          <w:rPr>
            <w:rFonts w:ascii="Times New Roman" w:hAnsi="Times New Roman" w:cs="Times New Roman"/>
            <w:noProof/>
            <w:sz w:val="24"/>
            <w:szCs w:val="24"/>
          </w:rPr>
          <w:t>Sullivan et al., 2010</w:t>
        </w:r>
      </w:hyperlink>
      <w:r w:rsidR="00F21A40">
        <w:rPr>
          <w:rFonts w:ascii="Times New Roman" w:hAnsi="Times New Roman" w:cs="Times New Roman"/>
          <w:noProof/>
          <w:sz w:val="24"/>
          <w:szCs w:val="24"/>
        </w:rPr>
        <w:t>)</w:t>
      </w:r>
      <w:r w:rsidR="009260F7" w:rsidRPr="00784F34">
        <w:rPr>
          <w:rFonts w:ascii="Times New Roman" w:hAnsi="Times New Roman" w:cs="Times New Roman"/>
          <w:sz w:val="24"/>
          <w:szCs w:val="24"/>
        </w:rPr>
        <w:fldChar w:fldCharType="end"/>
      </w:r>
      <w:r w:rsidR="009260F7" w:rsidRPr="00784F34">
        <w:rPr>
          <w:rFonts w:ascii="Times New Roman" w:hAnsi="Times New Roman" w:cs="Times New Roman"/>
          <w:sz w:val="24"/>
          <w:szCs w:val="24"/>
        </w:rPr>
        <w:t>.</w:t>
      </w:r>
      <w:r w:rsidR="009260F7">
        <w:rPr>
          <w:rFonts w:ascii="Times New Roman" w:hAnsi="Times New Roman" w:cs="Times New Roman"/>
          <w:sz w:val="24"/>
          <w:szCs w:val="24"/>
        </w:rPr>
        <w:t xml:space="preserve"> </w:t>
      </w:r>
      <w:r w:rsidR="00560916">
        <w:rPr>
          <w:rFonts w:ascii="Times New Roman" w:hAnsi="Times New Roman" w:cs="Times New Roman"/>
          <w:sz w:val="24"/>
          <w:szCs w:val="24"/>
        </w:rPr>
        <w:t xml:space="preserve">Acknowledging the </w:t>
      </w:r>
      <w:r w:rsidR="00042EEC">
        <w:rPr>
          <w:rFonts w:ascii="Times New Roman" w:hAnsi="Times New Roman" w:cs="Times New Roman"/>
          <w:sz w:val="24"/>
          <w:szCs w:val="24"/>
        </w:rPr>
        <w:t xml:space="preserve">coming retirement boom is the first step employers can take to prepare their remaining staff for the future. </w:t>
      </w:r>
    </w:p>
    <w:p w14:paraId="0C0A2A4C" w14:textId="413A51AA" w:rsidR="00191F3E" w:rsidRPr="00D91C93" w:rsidRDefault="004937CE"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Retirements can </w:t>
      </w:r>
      <w:r w:rsidR="00D32E9B">
        <w:rPr>
          <w:rFonts w:ascii="Times New Roman" w:hAnsi="Times New Roman" w:cs="Times New Roman"/>
          <w:sz w:val="24"/>
          <w:szCs w:val="24"/>
        </w:rPr>
        <w:t xml:space="preserve">significantly impact </w:t>
      </w:r>
      <w:r w:rsidR="00E86FDA">
        <w:rPr>
          <w:rFonts w:ascii="Times New Roman" w:hAnsi="Times New Roman" w:cs="Times New Roman"/>
          <w:sz w:val="24"/>
          <w:szCs w:val="24"/>
        </w:rPr>
        <w:t>an organization's success, and to ensure continued success</w:t>
      </w:r>
      <w:r w:rsidR="00D32E9B">
        <w:rPr>
          <w:rFonts w:ascii="Times New Roman" w:hAnsi="Times New Roman" w:cs="Times New Roman"/>
          <w:sz w:val="24"/>
          <w:szCs w:val="24"/>
        </w:rPr>
        <w:t>, employers must focus on encouraging older workers to share their existing knowledge and expertise</w:t>
      </w:r>
      <w:r w:rsidR="006030C5">
        <w:rPr>
          <w:rFonts w:ascii="Times New Roman" w:hAnsi="Times New Roman" w:cs="Times New Roman"/>
          <w:sz w:val="24"/>
          <w:szCs w:val="24"/>
        </w:rPr>
        <w:t xml:space="preserve"> with younger workers </w:t>
      </w:r>
      <w:r>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eHc1cnplYXRzMHJwZjJycyIgdGltZXN0YW1wPSIxNzQxMTIwNjE4Ij4yNTE8L2tleT48L2ZvcmVp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</w:fldData>
        </w:fldChar>
      </w:r>
      <w:r>
        <w:rPr>
          <w:rFonts w:ascii="Times New Roman" w:hAnsi="Times New Roman" w:cs="Times New Roman"/>
          <w:sz w:val="24"/>
          <w:szCs w:val="24"/>
        </w:rPr>
        <w:instrText xml:space="preserve"> ADDIN EN.JS.CITE </w:instrText>
      </w:r>
      <w:r>
        <w:rPr>
          <w:rFonts w:ascii="Times New Roman" w:hAnsi="Times New Roman" w:cs="Times New Roman"/>
          <w:sz w:val="24"/>
          <w:szCs w:val="24"/>
        </w:rPr>
      </w:r>
      <w:r>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875C0D">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1313E">
        <w:rPr>
          <w:rFonts w:ascii="Times New Roman" w:hAnsi="Times New Roman" w:cs="Times New Roman"/>
          <w:sz w:val="24"/>
          <w:szCs w:val="24"/>
        </w:rPr>
        <w:t xml:space="preserve">While this is a necessary step in preparing staff, it is a difficult step </w:t>
      </w:r>
      <w:r w:rsidR="004F2490">
        <w:rPr>
          <w:rFonts w:ascii="Times New Roman" w:hAnsi="Times New Roman" w:cs="Times New Roman"/>
          <w:sz w:val="24"/>
          <w:szCs w:val="24"/>
        </w:rPr>
        <w:t xml:space="preserve">if there are no guidelines established for what knowledge to share. </w:t>
      </w:r>
      <w:r w:rsidR="00DE1892">
        <w:rPr>
          <w:rFonts w:ascii="Times New Roman" w:hAnsi="Times New Roman" w:cs="Times New Roman"/>
          <w:sz w:val="24"/>
          <w:szCs w:val="24"/>
        </w:rPr>
        <w:t xml:space="preserve">When organizations </w:t>
      </w:r>
      <w:r w:rsidR="00531767">
        <w:rPr>
          <w:rFonts w:ascii="Times New Roman" w:hAnsi="Times New Roman" w:cs="Times New Roman"/>
          <w:sz w:val="24"/>
          <w:szCs w:val="24"/>
        </w:rPr>
        <w:t>establish guidelines for sharing information between tradespeople, vital institutional knowledge is retained, and the organization and its tradespeople are more likely to maintain their spaces and develop</w:t>
      </w:r>
      <w:r w:rsidR="000855FA">
        <w:rPr>
          <w:rFonts w:ascii="Times New Roman" w:hAnsi="Times New Roman" w:cs="Times New Roman"/>
          <w:sz w:val="24"/>
          <w:szCs w:val="24"/>
        </w:rPr>
        <w:t xml:space="preserve"> their skills successf</w:t>
      </w:r>
      <w:r w:rsidR="002234B5">
        <w:rPr>
          <w:rFonts w:ascii="Times New Roman" w:hAnsi="Times New Roman" w:cs="Times New Roman"/>
          <w:sz w:val="24"/>
          <w:szCs w:val="24"/>
        </w:rPr>
        <w:t xml:space="preserve">ully </w:t>
      </w:r>
      <w:r w:rsidR="002234B5">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eHc1cnplYXRzMHJwZjJycyIgdGltZXN0YW1wPSIxNzQxMTIwNjE4Ij4yNTE8L2tleT48L2ZvcmVp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</w:fldData>
        </w:fldChar>
      </w:r>
      <w:r w:rsidR="002234B5">
        <w:rPr>
          <w:rFonts w:ascii="Times New Roman" w:hAnsi="Times New Roman" w:cs="Times New Roman"/>
          <w:sz w:val="24"/>
          <w:szCs w:val="24"/>
        </w:rPr>
        <w:instrText xml:space="preserve"> ADDIN EN.JS.CITE </w:instrText>
      </w:r>
      <w:r w:rsidR="002234B5">
        <w:rPr>
          <w:rFonts w:ascii="Times New Roman" w:hAnsi="Times New Roman" w:cs="Times New Roman"/>
          <w:sz w:val="24"/>
          <w:szCs w:val="24"/>
        </w:rPr>
      </w:r>
      <w:r w:rsidR="002234B5">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875C0D">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2234B5">
        <w:rPr>
          <w:rFonts w:ascii="Times New Roman" w:hAnsi="Times New Roman" w:cs="Times New Roman"/>
          <w:sz w:val="24"/>
          <w:szCs w:val="24"/>
        </w:rPr>
        <w:fldChar w:fldCharType="end"/>
      </w:r>
      <w:r w:rsidR="002234B5">
        <w:rPr>
          <w:rFonts w:ascii="Times New Roman" w:hAnsi="Times New Roman" w:cs="Times New Roman"/>
          <w:sz w:val="24"/>
          <w:szCs w:val="24"/>
        </w:rPr>
        <w:t xml:space="preserve">. </w:t>
      </w:r>
    </w:p>
    <w:p w14:paraId="3CB629E5" w14:textId="773F4EF1" w:rsidR="0061441D" w:rsidRDefault="0061441D" w:rsidP="00F21D11">
      <w:pPr>
        <w:spacing w:after="0" w:line="480" w:lineRule="auto"/>
        <w:contextual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In addition to developing guidelines for sharing knowledge, </w:t>
      </w:r>
      <w:r w:rsidR="00AB5D58">
        <w:rPr>
          <w:rFonts w:ascii="Times New Roman" w:hAnsi="Times New Roman" w:cs="Times New Roman"/>
          <w:sz w:val="24"/>
          <w:szCs w:val="24"/>
        </w:rPr>
        <w:t xml:space="preserve">organizations should conduct needs analyses to </w:t>
      </w:r>
      <w:r w:rsidR="00BF00A5">
        <w:rPr>
          <w:rFonts w:ascii="Times New Roman" w:hAnsi="Times New Roman" w:cs="Times New Roman"/>
          <w:sz w:val="24"/>
          <w:szCs w:val="24"/>
        </w:rPr>
        <w:t xml:space="preserve">identify skills where tradespeople need to focus to further develop skills that may become less accessible as the older generation of employees </w:t>
      </w:r>
      <w:r w:rsidR="00CA65D1">
        <w:rPr>
          <w:rFonts w:ascii="Times New Roman" w:hAnsi="Times New Roman" w:cs="Times New Roman"/>
          <w:b/>
          <w:bCs/>
          <w:sz w:val="24"/>
          <w:szCs w:val="24"/>
        </w:rPr>
        <w:t>approach</w:t>
      </w:r>
      <w:r w:rsidR="002B5852">
        <w:rPr>
          <w:rFonts w:ascii="Times New Roman" w:hAnsi="Times New Roman" w:cs="Times New Roman"/>
          <w:sz w:val="24"/>
          <w:szCs w:val="24"/>
        </w:rPr>
        <w:t xml:space="preserve"> retirement</w:t>
      </w:r>
      <w:r w:rsidR="00DE409A">
        <w:rPr>
          <w:rFonts w:ascii="Times New Roman" w:hAnsi="Times New Roman" w:cs="Times New Roman"/>
          <w:sz w:val="24"/>
          <w:szCs w:val="24"/>
        </w:rPr>
        <w:t xml:space="preserve"> </w:t>
      </w:r>
      <w:r w:rsidR="00DE409A">
        <w:rPr>
          <w:rFonts w:ascii="Times New Roman" w:hAnsi="Times New Roman" w:cs="Times New Roman"/>
          <w:sz w:val="24"/>
          <w:szCs w:val="24"/>
        </w:rPr>
        <w:fldChar w:fldCharType="begin">
          <w:fldData xml:space="preserve">PEVuZE5vdGU+PENpdGU+PEF1dGhvcj5IaWxsZW1hbjwvQXV0aG9yPjxZZWFyPm4uZC48L1llYXI+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</w:fldData>
        </w:fldChar>
      </w:r>
      <w:r w:rsidR="00DE409A">
        <w:rPr>
          <w:rFonts w:ascii="Times New Roman" w:hAnsi="Times New Roman" w:cs="Times New Roman"/>
          <w:sz w:val="24"/>
          <w:szCs w:val="24"/>
        </w:rPr>
        <w:instrText xml:space="preserve"> ADDIN EN.JS.CITE </w:instrText>
      </w:r>
      <w:r w:rsidR="00DE409A">
        <w:rPr>
          <w:rFonts w:ascii="Times New Roman" w:hAnsi="Times New Roman" w:cs="Times New Roman"/>
          <w:sz w:val="24"/>
          <w:szCs w:val="24"/>
        </w:rPr>
      </w:r>
      <w:r w:rsidR="00DE409A">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6" w:tooltip="Hilleman, n.d. #138" w:history="1">
        <w:r w:rsidR="00875C0D">
          <w:rPr>
            <w:rFonts w:ascii="Times New Roman" w:hAnsi="Times New Roman" w:cs="Times New Roman"/>
            <w:noProof/>
            <w:sz w:val="24"/>
            <w:szCs w:val="24"/>
          </w:rPr>
          <w:t>Hilleman, n.d.</w:t>
        </w:r>
      </w:hyperlink>
      <w:r w:rsidR="00F21A40">
        <w:rPr>
          <w:rFonts w:ascii="Times New Roman" w:hAnsi="Times New Roman" w:cs="Times New Roman"/>
          <w:noProof/>
          <w:sz w:val="24"/>
          <w:szCs w:val="24"/>
        </w:rPr>
        <w:t>)</w:t>
      </w:r>
      <w:r w:rsidR="00DE409A">
        <w:rPr>
          <w:rFonts w:ascii="Times New Roman" w:hAnsi="Times New Roman" w:cs="Times New Roman"/>
          <w:sz w:val="24"/>
          <w:szCs w:val="24"/>
        </w:rPr>
        <w:fldChar w:fldCharType="end"/>
      </w:r>
      <w:r w:rsidR="00DE409A">
        <w:rPr>
          <w:rFonts w:ascii="Times New Roman" w:hAnsi="Times New Roman" w:cs="Times New Roman"/>
          <w:sz w:val="24"/>
          <w:szCs w:val="24"/>
        </w:rPr>
        <w:t xml:space="preserve">. </w:t>
      </w:r>
      <w:r w:rsidR="00F27996">
        <w:rPr>
          <w:rFonts w:ascii="Times New Roman" w:hAnsi="Times New Roman" w:cs="Times New Roman"/>
          <w:sz w:val="24"/>
          <w:szCs w:val="24"/>
        </w:rPr>
        <w:t xml:space="preserve">Another </w:t>
      </w:r>
      <w:r w:rsidR="002B5852">
        <w:rPr>
          <w:rFonts w:ascii="Times New Roman" w:hAnsi="Times New Roman" w:cs="Times New Roman"/>
          <w:sz w:val="24"/>
          <w:szCs w:val="24"/>
        </w:rPr>
        <w:t xml:space="preserve">consideration beyond </w:t>
      </w:r>
      <w:r w:rsidR="004364BC">
        <w:rPr>
          <w:rFonts w:ascii="Times New Roman" w:hAnsi="Times New Roman" w:cs="Times New Roman"/>
          <w:sz w:val="24"/>
          <w:szCs w:val="24"/>
        </w:rPr>
        <w:t>knowledge sharing</w:t>
      </w:r>
      <w:r w:rsidR="007B228F">
        <w:rPr>
          <w:rFonts w:ascii="Times New Roman" w:hAnsi="Times New Roman" w:cs="Times New Roman"/>
          <w:sz w:val="24"/>
          <w:szCs w:val="24"/>
        </w:rPr>
        <w:t xml:space="preserve"> guidelines would be for </w:t>
      </w:r>
      <w:r w:rsidR="00B4212A">
        <w:rPr>
          <w:rFonts w:ascii="Times New Roman" w:hAnsi="Times New Roman" w:cs="Times New Roman"/>
          <w:sz w:val="24"/>
          <w:szCs w:val="24"/>
        </w:rPr>
        <w:t xml:space="preserve">facilities management </w:t>
      </w:r>
      <w:r w:rsidR="007B228F">
        <w:rPr>
          <w:rFonts w:ascii="Times New Roman" w:hAnsi="Times New Roman" w:cs="Times New Roman"/>
          <w:sz w:val="24"/>
          <w:szCs w:val="24"/>
        </w:rPr>
        <w:t xml:space="preserve">organizations to incorporate the Bate </w:t>
      </w:r>
      <w:r w:rsidR="00D448F2">
        <w:rPr>
          <w:rFonts w:ascii="Times New Roman" w:hAnsi="Times New Roman" w:cs="Times New Roman"/>
          <w:sz w:val="24"/>
          <w:szCs w:val="24"/>
        </w:rPr>
        <w:t xml:space="preserve">model of action research to solve </w:t>
      </w:r>
      <w:r w:rsidR="00D448F2">
        <w:rPr>
          <w:rFonts w:ascii="Times New Roman" w:hAnsi="Times New Roman" w:cs="Times New Roman"/>
          <w:sz w:val="24"/>
          <w:szCs w:val="24"/>
        </w:rPr>
        <w:lastRenderedPageBreak/>
        <w:t xml:space="preserve">problems, </w:t>
      </w:r>
      <w:r w:rsidR="002D5853">
        <w:rPr>
          <w:rFonts w:ascii="Times New Roman" w:hAnsi="Times New Roman" w:cs="Times New Roman"/>
          <w:sz w:val="24"/>
          <w:szCs w:val="24"/>
        </w:rPr>
        <w:t xml:space="preserve">diagnose organizational </w:t>
      </w:r>
      <w:r w:rsidR="00A22FF9">
        <w:rPr>
          <w:rFonts w:ascii="Times New Roman" w:hAnsi="Times New Roman" w:cs="Times New Roman"/>
          <w:sz w:val="24"/>
          <w:szCs w:val="24"/>
        </w:rPr>
        <w:t>issues, and take action on those problems</w:t>
      </w:r>
      <w:r w:rsidR="004133F7">
        <w:rPr>
          <w:rFonts w:ascii="Times New Roman" w:hAnsi="Times New Roman" w:cs="Times New Roman"/>
          <w:sz w:val="24"/>
          <w:szCs w:val="24"/>
        </w:rPr>
        <w:t xml:space="preserve"> </w:t>
      </w:r>
      <w:r w:rsidR="002D5853">
        <w:rPr>
          <w:rFonts w:ascii="Times New Roman" w:hAnsi="Times New Roman" w:cs="Times New Roman"/>
          <w:sz w:val="24"/>
          <w:szCs w:val="24"/>
        </w:rPr>
        <w:fldChar w:fldCharType="begin">
          <w:fldData xml:space="preserve">PEVuZE5vdGU+PENpdGU+PEF1dGhvcj5QZWFzZTwvQXV0aG9yPjxZZWFyPjIwMDk8L1llYXI+PFJl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</w:fldData>
        </w:fldChar>
      </w:r>
      <w:r w:rsidR="002D5853">
        <w:rPr>
          <w:rFonts w:ascii="Times New Roman" w:hAnsi="Times New Roman" w:cs="Times New Roman"/>
          <w:sz w:val="24"/>
          <w:szCs w:val="24"/>
        </w:rPr>
        <w:instrText xml:space="preserve"> ADDIN EN.JS.CITE </w:instrText>
      </w:r>
      <w:r w:rsidR="002D5853">
        <w:rPr>
          <w:rFonts w:ascii="Times New Roman" w:hAnsi="Times New Roman" w:cs="Times New Roman"/>
          <w:sz w:val="24"/>
          <w:szCs w:val="24"/>
        </w:rPr>
      </w:r>
      <w:r w:rsidR="002D585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2" w:tooltip="Pease, 2009 #130" w:history="1">
        <w:r w:rsidR="00875C0D">
          <w:rPr>
            <w:rFonts w:ascii="Times New Roman" w:hAnsi="Times New Roman" w:cs="Times New Roman"/>
            <w:noProof/>
            <w:sz w:val="24"/>
            <w:szCs w:val="24"/>
          </w:rPr>
          <w:t>Pease, 2009</w:t>
        </w:r>
      </w:hyperlink>
      <w:r w:rsidR="00F21A40">
        <w:rPr>
          <w:rFonts w:ascii="Times New Roman" w:hAnsi="Times New Roman" w:cs="Times New Roman"/>
          <w:noProof/>
          <w:sz w:val="24"/>
          <w:szCs w:val="24"/>
        </w:rPr>
        <w:t>)</w:t>
      </w:r>
      <w:r w:rsidR="002D5853">
        <w:rPr>
          <w:rFonts w:ascii="Times New Roman" w:hAnsi="Times New Roman" w:cs="Times New Roman"/>
          <w:sz w:val="24"/>
          <w:szCs w:val="24"/>
        </w:rPr>
        <w:fldChar w:fldCharType="end"/>
      </w:r>
      <w:r w:rsidR="00A22FF9">
        <w:rPr>
          <w:rFonts w:ascii="Times New Roman" w:hAnsi="Times New Roman" w:cs="Times New Roman"/>
          <w:sz w:val="24"/>
          <w:szCs w:val="24"/>
        </w:rPr>
        <w:t xml:space="preserve">. </w:t>
      </w:r>
      <w:r w:rsidR="00B816BE">
        <w:rPr>
          <w:rFonts w:ascii="Times New Roman" w:hAnsi="Times New Roman" w:cs="Times New Roman"/>
          <w:sz w:val="24"/>
          <w:szCs w:val="24"/>
        </w:rPr>
        <w:t xml:space="preserve">The Bate model of action research </w:t>
      </w:r>
      <w:r w:rsidR="008D4A0B">
        <w:rPr>
          <w:rFonts w:ascii="Times New Roman" w:hAnsi="Times New Roman" w:cs="Times New Roman"/>
          <w:sz w:val="24"/>
          <w:szCs w:val="24"/>
        </w:rPr>
        <w:t xml:space="preserve">focuses on five </w:t>
      </w:r>
      <w:r w:rsidR="00C568AE">
        <w:rPr>
          <w:rFonts w:ascii="Times New Roman" w:hAnsi="Times New Roman" w:cs="Times New Roman"/>
          <w:sz w:val="24"/>
          <w:szCs w:val="24"/>
        </w:rPr>
        <w:t>areas</w:t>
      </w:r>
      <w:r w:rsidR="00F16929">
        <w:rPr>
          <w:rFonts w:ascii="Times New Roman" w:hAnsi="Times New Roman" w:cs="Times New Roman"/>
          <w:sz w:val="24"/>
          <w:szCs w:val="24"/>
        </w:rPr>
        <w:t xml:space="preserve">: </w:t>
      </w:r>
      <w:r w:rsidR="00F621BB">
        <w:rPr>
          <w:rFonts w:ascii="Times New Roman" w:hAnsi="Times New Roman" w:cs="Times New Roman"/>
          <w:sz w:val="24"/>
          <w:szCs w:val="24"/>
        </w:rPr>
        <w:t>diagnosis, analysis, feedback, action, and evaluation</w:t>
      </w:r>
      <w:r w:rsidR="00C85113">
        <w:rPr>
          <w:rFonts w:ascii="Times New Roman" w:hAnsi="Times New Roman" w:cs="Times New Roman"/>
          <w:sz w:val="24"/>
          <w:szCs w:val="24"/>
        </w:rPr>
        <w:t>.</w:t>
      </w:r>
      <w:r w:rsidR="00C97164">
        <w:rPr>
          <w:rFonts w:ascii="Times New Roman" w:hAnsi="Times New Roman" w:cs="Times New Roman"/>
          <w:sz w:val="24"/>
          <w:szCs w:val="24"/>
        </w:rPr>
        <w:t xml:space="preserve"> </w:t>
      </w:r>
      <w:r w:rsidR="00AD24D1">
        <w:rPr>
          <w:rFonts w:ascii="Times New Roman" w:hAnsi="Times New Roman" w:cs="Times New Roman"/>
          <w:sz w:val="24"/>
          <w:szCs w:val="24"/>
        </w:rPr>
        <w:t>These action research areas</w:t>
      </w:r>
      <w:r w:rsidR="00C97164">
        <w:rPr>
          <w:rFonts w:ascii="Times New Roman" w:hAnsi="Times New Roman" w:cs="Times New Roman"/>
          <w:sz w:val="24"/>
          <w:szCs w:val="24"/>
        </w:rPr>
        <w:t xml:space="preserve"> intertwine to </w:t>
      </w:r>
      <w:r w:rsidR="00C85113">
        <w:rPr>
          <w:rFonts w:ascii="Times New Roman" w:hAnsi="Times New Roman" w:cs="Times New Roman"/>
          <w:sz w:val="24"/>
          <w:szCs w:val="24"/>
        </w:rPr>
        <w:t xml:space="preserve">create the learning process </w:t>
      </w:r>
      <w:r w:rsidR="00C85113">
        <w:rPr>
          <w:rFonts w:ascii="Times New Roman" w:hAnsi="Times New Roman" w:cs="Times New Roman"/>
          <w:sz w:val="24"/>
          <w:szCs w:val="24"/>
        </w:rPr>
        <w:fldChar w:fldCharType="begin">
          <w:fldData xml:space="preserve">PEVuZE5vdGU+PENpdGU+PEF1dGhvcj5CYXRlPC9BdXRob3I+PFllYXI+MjAwMDwvWWVhcj48UmVj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</w:fldData>
        </w:fldChar>
      </w:r>
      <w:r w:rsidR="00C85113">
        <w:rPr>
          <w:rFonts w:ascii="Times New Roman" w:hAnsi="Times New Roman" w:cs="Times New Roman"/>
          <w:sz w:val="24"/>
          <w:szCs w:val="24"/>
        </w:rPr>
        <w:instrText xml:space="preserve"> ADDIN EN.JS.CITE </w:instrText>
      </w:r>
      <w:r w:rsidR="00C85113">
        <w:rPr>
          <w:rFonts w:ascii="Times New Roman" w:hAnsi="Times New Roman" w:cs="Times New Roman"/>
          <w:sz w:val="24"/>
          <w:szCs w:val="24"/>
        </w:rPr>
      </w:r>
      <w:r w:rsidR="00C85113">
        <w:rPr>
          <w:rFonts w:ascii="Times New Roman" w:hAnsi="Times New Roman" w:cs="Times New Roman"/>
          <w:sz w:val="24"/>
          <w:szCs w:val="24"/>
        </w:rPr>
        <w:fldChar w:fldCharType="separate"/>
      </w:r>
      <w:r w:rsidR="00C85113">
        <w:rPr>
          <w:rFonts w:ascii="Times New Roman" w:hAnsi="Times New Roman" w:cs="Times New Roman"/>
          <w:noProof/>
          <w:sz w:val="24"/>
          <w:szCs w:val="24"/>
        </w:rPr>
        <w:t>(</w:t>
      </w:r>
      <w:hyperlink w:anchor="_ENREF_2" w:tooltip="Bate, 2000 #286" w:history="1">
        <w:r w:rsidR="00875C0D">
          <w:rPr>
            <w:rFonts w:ascii="Times New Roman" w:hAnsi="Times New Roman" w:cs="Times New Roman"/>
            <w:noProof/>
            <w:sz w:val="24"/>
            <w:szCs w:val="24"/>
          </w:rPr>
          <w:t>Bate, 2000</w:t>
        </w:r>
      </w:hyperlink>
      <w:r w:rsidR="00C85113">
        <w:rPr>
          <w:rFonts w:ascii="Times New Roman" w:hAnsi="Times New Roman" w:cs="Times New Roman"/>
          <w:noProof/>
          <w:sz w:val="24"/>
          <w:szCs w:val="24"/>
        </w:rPr>
        <w:t>)</w:t>
      </w:r>
      <w:r w:rsidR="00C85113">
        <w:rPr>
          <w:rFonts w:ascii="Times New Roman" w:hAnsi="Times New Roman" w:cs="Times New Roman"/>
          <w:sz w:val="24"/>
          <w:szCs w:val="24"/>
        </w:rPr>
        <w:fldChar w:fldCharType="end"/>
      </w:r>
      <w:r w:rsidR="00C85113">
        <w:rPr>
          <w:rFonts w:ascii="Times New Roman" w:hAnsi="Times New Roman" w:cs="Times New Roman"/>
          <w:sz w:val="24"/>
          <w:szCs w:val="24"/>
        </w:rPr>
        <w:t xml:space="preserve">. </w:t>
      </w:r>
      <w:r w:rsidR="00AF3901">
        <w:rPr>
          <w:rFonts w:ascii="Times New Roman" w:hAnsi="Times New Roman" w:cs="Times New Roman"/>
          <w:sz w:val="24"/>
          <w:szCs w:val="24"/>
        </w:rPr>
        <w:t>The needs analysis and the action research model</w:t>
      </w:r>
      <w:r w:rsidR="00DF2BED">
        <w:rPr>
          <w:rFonts w:ascii="Times New Roman" w:hAnsi="Times New Roman" w:cs="Times New Roman"/>
          <w:sz w:val="24"/>
          <w:szCs w:val="24"/>
        </w:rPr>
        <w:t xml:space="preserve"> </w:t>
      </w:r>
      <w:r w:rsidR="00DF2BED">
        <w:rPr>
          <w:rFonts w:ascii="Times New Roman" w:hAnsi="Times New Roman" w:cs="Times New Roman"/>
          <w:b/>
          <w:bCs/>
          <w:sz w:val="24"/>
          <w:szCs w:val="24"/>
        </w:rPr>
        <w:t>will</w:t>
      </w:r>
      <w:r w:rsidR="00AF3901">
        <w:rPr>
          <w:rFonts w:ascii="Times New Roman" w:hAnsi="Times New Roman" w:cs="Times New Roman"/>
          <w:sz w:val="24"/>
          <w:szCs w:val="24"/>
        </w:rPr>
        <w:t xml:space="preserve"> lead to professional development and skill enhancement recommendations</w:t>
      </w:r>
      <w:r w:rsidR="0071546C">
        <w:rPr>
          <w:rFonts w:ascii="Times New Roman" w:hAnsi="Times New Roman" w:cs="Times New Roman"/>
          <w:sz w:val="24"/>
          <w:szCs w:val="24"/>
        </w:rPr>
        <w:t xml:space="preserve">. These recommendations, in addition to </w:t>
      </w:r>
      <w:r w:rsidR="00DB2EEC">
        <w:rPr>
          <w:rFonts w:ascii="Times New Roman" w:hAnsi="Times New Roman" w:cs="Times New Roman"/>
          <w:sz w:val="24"/>
          <w:szCs w:val="24"/>
        </w:rPr>
        <w:t xml:space="preserve">knowledge sharing, can help organizations </w:t>
      </w:r>
      <w:r w:rsidR="00774D96">
        <w:rPr>
          <w:rFonts w:ascii="Times New Roman" w:hAnsi="Times New Roman" w:cs="Times New Roman"/>
          <w:sz w:val="24"/>
          <w:szCs w:val="24"/>
        </w:rPr>
        <w:t xml:space="preserve">have a more fully prepared staff when the retirement boom </w:t>
      </w:r>
      <w:r w:rsidR="00546A6E">
        <w:rPr>
          <w:rFonts w:ascii="Times New Roman" w:hAnsi="Times New Roman" w:cs="Times New Roman"/>
          <w:sz w:val="24"/>
          <w:szCs w:val="24"/>
        </w:rPr>
        <w:t xml:space="preserve">reaches their doors. </w:t>
      </w:r>
    </w:p>
    <w:p w14:paraId="4E29EEE9" w14:textId="772DBBE1" w:rsidR="00191F3E" w:rsidRDefault="00191F3E"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Professional Development of</w:t>
      </w:r>
      <w:r w:rsidR="001B7343">
        <w:rPr>
          <w:rFonts w:ascii="Times New Roman" w:hAnsi="Times New Roman" w:cs="Times New Roman"/>
          <w:b/>
          <w:bCs/>
          <w:sz w:val="24"/>
          <w:szCs w:val="24"/>
        </w:rPr>
        <w:t xml:space="preserve"> </w:t>
      </w:r>
      <w:r>
        <w:rPr>
          <w:rFonts w:ascii="Times New Roman" w:hAnsi="Times New Roman" w:cs="Times New Roman"/>
          <w:b/>
          <w:bCs/>
          <w:sz w:val="24"/>
          <w:szCs w:val="24"/>
        </w:rPr>
        <w:t>Tradespeople</w:t>
      </w:r>
    </w:p>
    <w:p w14:paraId="773C43D6" w14:textId="60C14D84" w:rsidR="00191F3E" w:rsidRDefault="00B32E6F"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literature </w:t>
      </w:r>
      <w:r w:rsidR="00F86BFD">
        <w:rPr>
          <w:rFonts w:ascii="Times New Roman" w:hAnsi="Times New Roman" w:cs="Times New Roman"/>
          <w:sz w:val="24"/>
          <w:szCs w:val="24"/>
        </w:rPr>
        <w:t xml:space="preserve">evaluated as part of this review </w:t>
      </w:r>
      <w:r w:rsidR="00486616">
        <w:rPr>
          <w:rFonts w:ascii="Times New Roman" w:hAnsi="Times New Roman" w:cs="Times New Roman"/>
          <w:sz w:val="24"/>
          <w:szCs w:val="24"/>
        </w:rPr>
        <w:t xml:space="preserve">strongly suggests that </w:t>
      </w:r>
      <w:r>
        <w:rPr>
          <w:rFonts w:ascii="Times New Roman" w:hAnsi="Times New Roman" w:cs="Times New Roman"/>
          <w:sz w:val="24"/>
          <w:szCs w:val="24"/>
        </w:rPr>
        <w:t xml:space="preserve">apprenticeship programs </w:t>
      </w:r>
      <w:r w:rsidR="00486616">
        <w:rPr>
          <w:rFonts w:ascii="Times New Roman" w:hAnsi="Times New Roman" w:cs="Times New Roman"/>
          <w:sz w:val="24"/>
          <w:szCs w:val="24"/>
        </w:rPr>
        <w:t xml:space="preserve">are </w:t>
      </w:r>
      <w:r>
        <w:rPr>
          <w:rFonts w:ascii="Times New Roman" w:hAnsi="Times New Roman" w:cs="Times New Roman"/>
          <w:sz w:val="24"/>
          <w:szCs w:val="24"/>
        </w:rPr>
        <w:t xml:space="preserve">of great value </w:t>
      </w:r>
      <w:r w:rsidR="00196223">
        <w:rPr>
          <w:rFonts w:ascii="Times New Roman" w:hAnsi="Times New Roman" w:cs="Times New Roman"/>
          <w:sz w:val="24"/>
          <w:szCs w:val="24"/>
        </w:rPr>
        <w:t>in</w:t>
      </w:r>
      <w:r>
        <w:rPr>
          <w:rFonts w:ascii="Times New Roman" w:hAnsi="Times New Roman" w:cs="Times New Roman"/>
          <w:sz w:val="24"/>
          <w:szCs w:val="24"/>
        </w:rPr>
        <w:t xml:space="preserve"> the development of tradespeople working in </w:t>
      </w:r>
      <w:r w:rsidR="00B4212A">
        <w:rPr>
          <w:rFonts w:ascii="Times New Roman" w:hAnsi="Times New Roman" w:cs="Times New Roman"/>
          <w:sz w:val="24"/>
          <w:szCs w:val="24"/>
        </w:rPr>
        <w:t>facilities management</w:t>
      </w:r>
      <w:r w:rsidR="008C6EF8">
        <w:rPr>
          <w:rFonts w:ascii="Times New Roman" w:hAnsi="Times New Roman" w:cs="Times New Roman"/>
          <w:sz w:val="24"/>
          <w:szCs w:val="24"/>
        </w:rPr>
        <w:t xml:space="preserve">. </w:t>
      </w:r>
      <w:r w:rsidR="00165374">
        <w:rPr>
          <w:rFonts w:ascii="Times New Roman" w:hAnsi="Times New Roman" w:cs="Times New Roman"/>
          <w:sz w:val="24"/>
          <w:szCs w:val="24"/>
        </w:rPr>
        <w:t>Apprenticeship programs</w:t>
      </w:r>
      <w:r w:rsidR="002A451C">
        <w:rPr>
          <w:rFonts w:ascii="Times New Roman" w:hAnsi="Times New Roman" w:cs="Times New Roman"/>
          <w:sz w:val="24"/>
          <w:szCs w:val="24"/>
        </w:rPr>
        <w:t xml:space="preserve"> exist to</w:t>
      </w:r>
      <w:r w:rsidR="00165374">
        <w:rPr>
          <w:rFonts w:ascii="Times New Roman" w:hAnsi="Times New Roman" w:cs="Times New Roman"/>
          <w:sz w:val="24"/>
          <w:szCs w:val="24"/>
        </w:rPr>
        <w:t xml:space="preserve"> </w:t>
      </w:r>
      <w:r w:rsidR="00196223">
        <w:rPr>
          <w:rFonts w:ascii="Times New Roman" w:hAnsi="Times New Roman" w:cs="Times New Roman"/>
          <w:sz w:val="24"/>
          <w:szCs w:val="24"/>
        </w:rPr>
        <w:t>enhance the knowledge and skills of tradespeople</w:t>
      </w:r>
      <w:r w:rsidR="008B56C1">
        <w:rPr>
          <w:rFonts w:ascii="Times New Roman" w:hAnsi="Times New Roman" w:cs="Times New Roman"/>
          <w:sz w:val="24"/>
          <w:szCs w:val="24"/>
        </w:rPr>
        <w:t xml:space="preserve">, lasting from six months to several years and </w:t>
      </w:r>
      <w:r w:rsidR="00196223">
        <w:rPr>
          <w:rFonts w:ascii="Times New Roman" w:hAnsi="Times New Roman" w:cs="Times New Roman"/>
          <w:sz w:val="24"/>
          <w:szCs w:val="24"/>
        </w:rPr>
        <w:t>focu</w:t>
      </w:r>
      <w:r w:rsidR="008B56C1">
        <w:rPr>
          <w:rFonts w:ascii="Times New Roman" w:hAnsi="Times New Roman" w:cs="Times New Roman"/>
          <w:sz w:val="24"/>
          <w:szCs w:val="24"/>
        </w:rPr>
        <w:t>s</w:t>
      </w:r>
      <w:r w:rsidR="002F7387">
        <w:rPr>
          <w:rFonts w:ascii="Times New Roman" w:hAnsi="Times New Roman" w:cs="Times New Roman"/>
          <w:sz w:val="24"/>
          <w:szCs w:val="24"/>
        </w:rPr>
        <w:t xml:space="preserve"> on multiple aspects of the specific trade </w:t>
      </w:r>
      <w:r w:rsidR="00184B62">
        <w:rPr>
          <w:rFonts w:ascii="Times New Roman" w:hAnsi="Times New Roman" w:cs="Times New Roman"/>
          <w:sz w:val="24"/>
          <w:szCs w:val="24"/>
        </w:rPr>
        <w:t xml:space="preserve">in </w:t>
      </w:r>
      <w:r w:rsidR="00B83610">
        <w:rPr>
          <w:rFonts w:ascii="Times New Roman" w:hAnsi="Times New Roman" w:cs="Times New Roman"/>
          <w:sz w:val="24"/>
          <w:szCs w:val="24"/>
        </w:rPr>
        <w:t xml:space="preserve">which </w:t>
      </w:r>
      <w:r w:rsidR="004C1C80">
        <w:rPr>
          <w:rFonts w:ascii="Times New Roman" w:hAnsi="Times New Roman" w:cs="Times New Roman"/>
          <w:sz w:val="24"/>
          <w:szCs w:val="24"/>
        </w:rPr>
        <w:t>they are</w:t>
      </w:r>
      <w:r w:rsidR="00184B62">
        <w:rPr>
          <w:rFonts w:ascii="Times New Roman" w:hAnsi="Times New Roman" w:cs="Times New Roman"/>
          <w:sz w:val="24"/>
          <w:szCs w:val="24"/>
        </w:rPr>
        <w:t xml:space="preserve"> an apprentice </w:t>
      </w:r>
      <w:r w:rsidR="00184B62">
        <w:rPr>
          <w:rFonts w:ascii="Times New Roman" w:hAnsi="Times New Roman" w:cs="Times New Roman"/>
          <w:sz w:val="24"/>
          <w:szCs w:val="24"/>
        </w:rPr>
        <w:fldChar w:fldCharType="begin">
          <w:fldData xml:space="preserve">PEVuZE5vdGU+PENpdGU+PEF1dGhvcj5EYW5pZWw8L0F1dGhvcj48WWVhcj4yMDI0PC9ZZWFyPjxS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</w:fldData>
        </w:fldChar>
      </w:r>
      <w:r w:rsidR="00184B62">
        <w:rPr>
          <w:rFonts w:ascii="Times New Roman" w:hAnsi="Times New Roman" w:cs="Times New Roman"/>
          <w:sz w:val="24"/>
          <w:szCs w:val="24"/>
        </w:rPr>
        <w:instrText xml:space="preserve"> ADDIN EN.JS.CITE </w:instrText>
      </w:r>
      <w:r w:rsidR="00184B62">
        <w:rPr>
          <w:rFonts w:ascii="Times New Roman" w:hAnsi="Times New Roman" w:cs="Times New Roman"/>
          <w:sz w:val="24"/>
          <w:szCs w:val="24"/>
        </w:rPr>
      </w:r>
      <w:r w:rsidR="00184B62">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7" w:tooltip="Daniel, 2024 #244" w:history="1">
        <w:r w:rsidR="00875C0D">
          <w:rPr>
            <w:rFonts w:ascii="Times New Roman" w:hAnsi="Times New Roman" w:cs="Times New Roman"/>
            <w:noProof/>
            <w:sz w:val="24"/>
            <w:szCs w:val="24"/>
          </w:rPr>
          <w:t>Daniel et al., 2024</w:t>
        </w:r>
      </w:hyperlink>
      <w:r w:rsidR="00F21A40">
        <w:rPr>
          <w:rFonts w:ascii="Times New Roman" w:hAnsi="Times New Roman" w:cs="Times New Roman"/>
          <w:noProof/>
          <w:sz w:val="24"/>
          <w:szCs w:val="24"/>
        </w:rPr>
        <w:t xml:space="preserve">; </w:t>
      </w:r>
      <w:hyperlink w:anchor="_ENREF_12" w:tooltip="Farrell, 2022 #139" w:history="1">
        <w:r w:rsidR="00875C0D">
          <w:rPr>
            <w:rFonts w:ascii="Times New Roman" w:hAnsi="Times New Roman" w:cs="Times New Roman"/>
            <w:noProof/>
            <w:sz w:val="24"/>
            <w:szCs w:val="24"/>
          </w:rPr>
          <w:t>Farrell &amp; Lawhorn, 2022</w:t>
        </w:r>
      </w:hyperlink>
      <w:r w:rsidR="00F21A40">
        <w:rPr>
          <w:rFonts w:ascii="Times New Roman" w:hAnsi="Times New Roman" w:cs="Times New Roman"/>
          <w:noProof/>
          <w:sz w:val="24"/>
          <w:szCs w:val="24"/>
        </w:rPr>
        <w:t>)</w:t>
      </w:r>
      <w:r w:rsidR="00184B62">
        <w:rPr>
          <w:rFonts w:ascii="Times New Roman" w:hAnsi="Times New Roman" w:cs="Times New Roman"/>
          <w:sz w:val="24"/>
          <w:szCs w:val="24"/>
        </w:rPr>
        <w:fldChar w:fldCharType="end"/>
      </w:r>
      <w:r w:rsidR="00B83610">
        <w:rPr>
          <w:rFonts w:ascii="Times New Roman" w:hAnsi="Times New Roman" w:cs="Times New Roman"/>
          <w:sz w:val="24"/>
          <w:szCs w:val="24"/>
        </w:rPr>
        <w:t xml:space="preserve">. </w:t>
      </w:r>
      <w:r w:rsidR="00825D7B">
        <w:rPr>
          <w:rFonts w:ascii="Times New Roman" w:hAnsi="Times New Roman" w:cs="Times New Roman"/>
          <w:sz w:val="24"/>
          <w:szCs w:val="24"/>
        </w:rPr>
        <w:t xml:space="preserve">Apprenticeship programs offer </w:t>
      </w:r>
      <w:r w:rsidR="00630194">
        <w:rPr>
          <w:rFonts w:ascii="Times New Roman" w:hAnsi="Times New Roman" w:cs="Times New Roman"/>
          <w:sz w:val="24"/>
          <w:szCs w:val="24"/>
        </w:rPr>
        <w:t>younger generations of employees the opportunity to learn from more skilled and knowledgeable coworkers</w:t>
      </w:r>
      <w:r w:rsidR="007F6746">
        <w:rPr>
          <w:rFonts w:ascii="Times New Roman" w:hAnsi="Times New Roman" w:cs="Times New Roman"/>
          <w:sz w:val="24"/>
          <w:szCs w:val="24"/>
        </w:rPr>
        <w:t xml:space="preserve">. </w:t>
      </w:r>
    </w:p>
    <w:p w14:paraId="62C7A14E" w14:textId="50D4F16C" w:rsidR="00C516E4" w:rsidRDefault="009E3B61"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addition to apprenticeship programs, </w:t>
      </w:r>
      <w:hyperlink w:anchor="_ENREF_30" w:tooltip="Sullivan, 2010 #132" w:history="1">
        <w:r w:rsidR="00875C0D">
          <w:rPr>
            <w:rFonts w:ascii="Times New Roman" w:hAnsi="Times New Roman" w:cs="Times New Roman"/>
            <w:sz w:val="24"/>
            <w:szCs w:val="24"/>
          </w:rPr>
          <w:fldChar w:fldCharType="begin">
            <w:fldData xml:space="preserve">PEVuZE5vdGU+PENpdGUgQXV0aG9yWWVhcj0iMSI+PEF1dGhvcj5TdWxsaXZhbjwvQXV0aG9yPjxZ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</w:fldData>
          </w:fldChar>
        </w:r>
        <w:r w:rsidR="00875C0D">
          <w:rPr>
            <w:rFonts w:ascii="Times New Roman" w:hAnsi="Times New Roman" w:cs="Times New Roman"/>
            <w:sz w:val="24"/>
            <w:szCs w:val="24"/>
          </w:rPr>
          <w:instrText xml:space="preserve"> ADDIN EN.JS.CITE </w:instrText>
        </w:r>
        <w:r w:rsidR="00875C0D">
          <w:rPr>
            <w:rFonts w:ascii="Times New Roman" w:hAnsi="Times New Roman" w:cs="Times New Roman"/>
            <w:sz w:val="24"/>
            <w:szCs w:val="24"/>
          </w:rPr>
        </w:r>
        <w:r w:rsidR="00875C0D">
          <w:rPr>
            <w:rFonts w:ascii="Times New Roman" w:hAnsi="Times New Roman" w:cs="Times New Roman"/>
            <w:sz w:val="24"/>
            <w:szCs w:val="24"/>
          </w:rPr>
          <w:fldChar w:fldCharType="separate"/>
        </w:r>
        <w:r w:rsidR="00875C0D">
          <w:rPr>
            <w:rFonts w:ascii="Times New Roman" w:hAnsi="Times New Roman" w:cs="Times New Roman"/>
            <w:noProof/>
            <w:sz w:val="24"/>
            <w:szCs w:val="24"/>
          </w:rPr>
          <w:t>Sullivan et al. (2010)</w:t>
        </w:r>
        <w:r w:rsidR="00875C0D">
          <w:rPr>
            <w:rFonts w:ascii="Times New Roman" w:hAnsi="Times New Roman" w:cs="Times New Roman"/>
            <w:sz w:val="24"/>
            <w:szCs w:val="24"/>
          </w:rPr>
          <w:fldChar w:fldCharType="end"/>
        </w:r>
      </w:hyperlink>
      <w:r w:rsidR="00AC2694">
        <w:rPr>
          <w:rFonts w:ascii="Times New Roman" w:hAnsi="Times New Roman" w:cs="Times New Roman"/>
          <w:sz w:val="24"/>
          <w:szCs w:val="24"/>
        </w:rPr>
        <w:t xml:space="preserve">, </w:t>
      </w:r>
      <w:hyperlink w:anchor="_ENREF_18" w:tooltip="Maqbool, 2024 #235" w:history="1">
        <w:r w:rsidR="00875C0D">
          <w:rPr>
            <w:rFonts w:ascii="Times New Roman" w:hAnsi="Times New Roman" w:cs="Times New Roman"/>
            <w:sz w:val="24"/>
            <w:szCs w:val="24"/>
          </w:rPr>
          <w:fldChar w:fldCharType="begin">
            <w:fldData xml:space="preserve">PEVuZE5vdGU+PENpdGUgQXV0aG9yWWVhcj0iMSI+PEF1dGhvcj5NYXFib29sPC9BdXRob3I+PFll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</w:fldData>
          </w:fldChar>
        </w:r>
        <w:r w:rsidR="00875C0D">
          <w:rPr>
            <w:rFonts w:ascii="Times New Roman" w:hAnsi="Times New Roman" w:cs="Times New Roman"/>
            <w:sz w:val="24"/>
            <w:szCs w:val="24"/>
          </w:rPr>
          <w:instrText xml:space="preserve"> ADDIN EN.JS.CITE </w:instrText>
        </w:r>
        <w:r w:rsidR="00875C0D">
          <w:rPr>
            <w:rFonts w:ascii="Times New Roman" w:hAnsi="Times New Roman" w:cs="Times New Roman"/>
            <w:sz w:val="24"/>
            <w:szCs w:val="24"/>
          </w:rPr>
        </w:r>
        <w:r w:rsidR="00875C0D">
          <w:rPr>
            <w:rFonts w:ascii="Times New Roman" w:hAnsi="Times New Roman" w:cs="Times New Roman"/>
            <w:sz w:val="24"/>
            <w:szCs w:val="24"/>
          </w:rPr>
          <w:fldChar w:fldCharType="separate"/>
        </w:r>
        <w:r w:rsidR="00875C0D">
          <w:rPr>
            <w:rFonts w:ascii="Times New Roman" w:hAnsi="Times New Roman" w:cs="Times New Roman"/>
            <w:noProof/>
            <w:sz w:val="24"/>
            <w:szCs w:val="24"/>
          </w:rPr>
          <w:t>Maqbool et al. (2024)</w:t>
        </w:r>
        <w:r w:rsidR="00875C0D">
          <w:rPr>
            <w:rFonts w:ascii="Times New Roman" w:hAnsi="Times New Roman" w:cs="Times New Roman"/>
            <w:sz w:val="24"/>
            <w:szCs w:val="24"/>
          </w:rPr>
          <w:fldChar w:fldCharType="end"/>
        </w:r>
      </w:hyperlink>
      <w:r w:rsidR="00AC2694">
        <w:rPr>
          <w:rFonts w:ascii="Times New Roman" w:hAnsi="Times New Roman" w:cs="Times New Roman"/>
          <w:sz w:val="24"/>
          <w:szCs w:val="24"/>
        </w:rPr>
        <w:t xml:space="preserve">, </w:t>
      </w:r>
      <w:hyperlink w:anchor="_ENREF_22" w:tooltip="Pease, 2009 #130" w:history="1">
        <w:r w:rsidR="00875C0D">
          <w:rPr>
            <w:rFonts w:ascii="Times New Roman" w:hAnsi="Times New Roman" w:cs="Times New Roman"/>
            <w:sz w:val="24"/>
            <w:szCs w:val="24"/>
          </w:rPr>
          <w:fldChar w:fldCharType="begin">
            <w:fldData xml:space="preserve">PEVuZE5vdGU+PENpdGUgQXV0aG9yWWVhcj0iMSI+PEF1dGhvcj5QZWFzZTwvQXV0aG9yPjxZZWFy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</w:fldData>
          </w:fldChar>
        </w:r>
        <w:r w:rsidR="00875C0D">
          <w:rPr>
            <w:rFonts w:ascii="Times New Roman" w:hAnsi="Times New Roman" w:cs="Times New Roman"/>
            <w:sz w:val="24"/>
            <w:szCs w:val="24"/>
          </w:rPr>
          <w:instrText xml:space="preserve"> ADDIN EN.JS.CITE </w:instrText>
        </w:r>
        <w:r w:rsidR="00875C0D">
          <w:rPr>
            <w:rFonts w:ascii="Times New Roman" w:hAnsi="Times New Roman" w:cs="Times New Roman"/>
            <w:sz w:val="24"/>
            <w:szCs w:val="24"/>
          </w:rPr>
        </w:r>
        <w:r w:rsidR="00875C0D">
          <w:rPr>
            <w:rFonts w:ascii="Times New Roman" w:hAnsi="Times New Roman" w:cs="Times New Roman"/>
            <w:sz w:val="24"/>
            <w:szCs w:val="24"/>
          </w:rPr>
          <w:fldChar w:fldCharType="separate"/>
        </w:r>
        <w:r w:rsidR="00875C0D">
          <w:rPr>
            <w:rFonts w:ascii="Times New Roman" w:hAnsi="Times New Roman" w:cs="Times New Roman"/>
            <w:noProof/>
            <w:sz w:val="24"/>
            <w:szCs w:val="24"/>
          </w:rPr>
          <w:t>Pease (2009)</w:t>
        </w:r>
        <w:r w:rsidR="00875C0D">
          <w:rPr>
            <w:rFonts w:ascii="Times New Roman" w:hAnsi="Times New Roman" w:cs="Times New Roman"/>
            <w:sz w:val="24"/>
            <w:szCs w:val="24"/>
          </w:rPr>
          <w:fldChar w:fldCharType="end"/>
        </w:r>
      </w:hyperlink>
      <w:r w:rsidR="00AC2694">
        <w:rPr>
          <w:rFonts w:ascii="Times New Roman" w:hAnsi="Times New Roman" w:cs="Times New Roman"/>
          <w:sz w:val="24"/>
          <w:szCs w:val="24"/>
        </w:rPr>
        <w:t xml:space="preserve">, and </w:t>
      </w:r>
      <w:hyperlink w:anchor="_ENREF_3" w:tooltip="Burmeister, 2016 #251" w:history="1">
        <w:r w:rsidR="00875C0D">
          <w:rPr>
            <w:rFonts w:ascii="Times New Roman" w:hAnsi="Times New Roman" w:cs="Times New Roman"/>
            <w:sz w:val="24"/>
            <w:szCs w:val="24"/>
          </w:rPr>
          <w:fldChar w:fldCharType="begin">
            <w:fldData xml:space="preserve">PEVuZE5vdGU+PENpdGUgQXV0aG9yWWVhcj0iMSI+PEF1dGhvcj5CdXJtZWlzdGVyPC9BdXRob3I+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</w:fldData>
          </w:fldChar>
        </w:r>
        <w:r w:rsidR="00875C0D">
          <w:rPr>
            <w:rFonts w:ascii="Times New Roman" w:hAnsi="Times New Roman" w:cs="Times New Roman"/>
            <w:sz w:val="24"/>
            <w:szCs w:val="24"/>
          </w:rPr>
          <w:instrText xml:space="preserve"> ADDIN EN.JS.CITE </w:instrText>
        </w:r>
        <w:r w:rsidR="00875C0D">
          <w:rPr>
            <w:rFonts w:ascii="Times New Roman" w:hAnsi="Times New Roman" w:cs="Times New Roman"/>
            <w:sz w:val="24"/>
            <w:szCs w:val="24"/>
          </w:rPr>
        </w:r>
        <w:r w:rsidR="00875C0D">
          <w:rPr>
            <w:rFonts w:ascii="Times New Roman" w:hAnsi="Times New Roman" w:cs="Times New Roman"/>
            <w:sz w:val="24"/>
            <w:szCs w:val="24"/>
          </w:rPr>
          <w:fldChar w:fldCharType="separate"/>
        </w:r>
        <w:r w:rsidR="00875C0D">
          <w:rPr>
            <w:rFonts w:ascii="Times New Roman" w:hAnsi="Times New Roman" w:cs="Times New Roman"/>
            <w:noProof/>
            <w:sz w:val="24"/>
            <w:szCs w:val="24"/>
          </w:rPr>
          <w:t>Burmeister and Deller (2016)</w:t>
        </w:r>
        <w:r w:rsidR="00875C0D">
          <w:rPr>
            <w:rFonts w:ascii="Times New Roman" w:hAnsi="Times New Roman" w:cs="Times New Roman"/>
            <w:sz w:val="24"/>
            <w:szCs w:val="24"/>
          </w:rPr>
          <w:fldChar w:fldCharType="end"/>
        </w:r>
      </w:hyperlink>
      <w:r w:rsidR="00AC2694">
        <w:rPr>
          <w:rFonts w:ascii="Times New Roman" w:hAnsi="Times New Roman" w:cs="Times New Roman"/>
          <w:sz w:val="24"/>
          <w:szCs w:val="24"/>
        </w:rPr>
        <w:t xml:space="preserve"> </w:t>
      </w:r>
      <w:r>
        <w:rPr>
          <w:rFonts w:ascii="Times New Roman" w:hAnsi="Times New Roman" w:cs="Times New Roman"/>
          <w:sz w:val="24"/>
          <w:szCs w:val="24"/>
        </w:rPr>
        <w:t xml:space="preserve">strongly </w:t>
      </w:r>
      <w:r w:rsidR="00AC2694">
        <w:rPr>
          <w:rFonts w:ascii="Times New Roman" w:hAnsi="Times New Roman" w:cs="Times New Roman"/>
          <w:sz w:val="24"/>
          <w:szCs w:val="24"/>
        </w:rPr>
        <w:t>encourage</w:t>
      </w:r>
      <w:r>
        <w:rPr>
          <w:rFonts w:ascii="Times New Roman" w:hAnsi="Times New Roman" w:cs="Times New Roman"/>
          <w:sz w:val="24"/>
          <w:szCs w:val="24"/>
        </w:rPr>
        <w:t xml:space="preserve"> </w:t>
      </w:r>
      <w:r w:rsidR="00EE059A">
        <w:rPr>
          <w:rFonts w:ascii="Times New Roman" w:hAnsi="Times New Roman" w:cs="Times New Roman"/>
          <w:sz w:val="24"/>
          <w:szCs w:val="24"/>
        </w:rPr>
        <w:t xml:space="preserve">organizations </w:t>
      </w:r>
      <w:r w:rsidR="009F6DF0">
        <w:rPr>
          <w:rFonts w:ascii="Times New Roman" w:hAnsi="Times New Roman" w:cs="Times New Roman"/>
          <w:sz w:val="24"/>
          <w:szCs w:val="24"/>
        </w:rPr>
        <w:t xml:space="preserve">to focus </w:t>
      </w:r>
      <w:r>
        <w:rPr>
          <w:rFonts w:ascii="Times New Roman" w:hAnsi="Times New Roman" w:cs="Times New Roman"/>
          <w:sz w:val="24"/>
          <w:szCs w:val="24"/>
        </w:rPr>
        <w:t xml:space="preserve">on </w:t>
      </w:r>
      <w:r w:rsidR="007E4785">
        <w:rPr>
          <w:rFonts w:ascii="Times New Roman" w:hAnsi="Times New Roman" w:cs="Times New Roman"/>
          <w:sz w:val="24"/>
          <w:szCs w:val="24"/>
        </w:rPr>
        <w:t xml:space="preserve">training </w:t>
      </w:r>
      <w:r w:rsidR="009C03BA">
        <w:rPr>
          <w:rFonts w:ascii="Times New Roman" w:hAnsi="Times New Roman" w:cs="Times New Roman"/>
          <w:sz w:val="24"/>
          <w:szCs w:val="24"/>
        </w:rPr>
        <w:t xml:space="preserve">in the trades. </w:t>
      </w:r>
      <w:r w:rsidR="008338E5">
        <w:rPr>
          <w:rFonts w:ascii="Times New Roman" w:hAnsi="Times New Roman" w:cs="Times New Roman"/>
          <w:sz w:val="24"/>
          <w:szCs w:val="24"/>
        </w:rPr>
        <w:t xml:space="preserve">Many </w:t>
      </w:r>
      <w:r w:rsidR="00B4212A">
        <w:rPr>
          <w:rFonts w:ascii="Times New Roman" w:hAnsi="Times New Roman" w:cs="Times New Roman"/>
          <w:sz w:val="24"/>
          <w:szCs w:val="24"/>
        </w:rPr>
        <w:t xml:space="preserve">facilities management </w:t>
      </w:r>
      <w:r w:rsidR="008338E5">
        <w:rPr>
          <w:rFonts w:ascii="Times New Roman" w:hAnsi="Times New Roman" w:cs="Times New Roman"/>
          <w:sz w:val="24"/>
          <w:szCs w:val="24"/>
        </w:rPr>
        <w:t xml:space="preserve">departments </w:t>
      </w:r>
      <w:r w:rsidR="001D41A9">
        <w:rPr>
          <w:rFonts w:ascii="Times New Roman" w:hAnsi="Times New Roman" w:cs="Times New Roman"/>
          <w:sz w:val="24"/>
          <w:szCs w:val="24"/>
        </w:rPr>
        <w:t xml:space="preserve">lack a training environment that accommodates the </w:t>
      </w:r>
      <w:r w:rsidR="009B44D6">
        <w:rPr>
          <w:rFonts w:ascii="Times New Roman" w:hAnsi="Times New Roman" w:cs="Times New Roman"/>
          <w:sz w:val="24"/>
          <w:szCs w:val="24"/>
        </w:rPr>
        <w:t>skills-based training required by tradespeople, affecting</w:t>
      </w:r>
      <w:r w:rsidR="00613005">
        <w:rPr>
          <w:rFonts w:ascii="Times New Roman" w:hAnsi="Times New Roman" w:cs="Times New Roman"/>
          <w:sz w:val="24"/>
          <w:szCs w:val="24"/>
        </w:rPr>
        <w:t xml:space="preserve"> the amount of training provided to employees </w:t>
      </w:r>
      <w:r w:rsidR="00613005">
        <w:rPr>
          <w:rFonts w:ascii="Times New Roman" w:hAnsi="Times New Roman" w:cs="Times New Roman"/>
          <w:sz w:val="24"/>
          <w:szCs w:val="24"/>
        </w:rPr>
        <w:fldChar w:fldCharType="begin">
          <w:fldData xml:space="preserve">PEVuZE5vdGU+PENpdGU+PEF1dGhvcj5NYXFib29sPC9BdXRob3I+PFllYXI+MjAyNDwvWWVhcj48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</w:fldData>
        </w:fldChar>
      </w:r>
      <w:r w:rsidR="00613005">
        <w:rPr>
          <w:rFonts w:ascii="Times New Roman" w:hAnsi="Times New Roman" w:cs="Times New Roman"/>
          <w:sz w:val="24"/>
          <w:szCs w:val="24"/>
        </w:rPr>
        <w:instrText xml:space="preserve"> ADDIN EN.JS.CITE </w:instrText>
      </w:r>
      <w:r w:rsidR="00613005">
        <w:rPr>
          <w:rFonts w:ascii="Times New Roman" w:hAnsi="Times New Roman" w:cs="Times New Roman"/>
          <w:sz w:val="24"/>
          <w:szCs w:val="24"/>
        </w:rPr>
      </w:r>
      <w:r w:rsidR="00613005">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8" w:tooltip="Maqbool, 2024 #235" w:history="1">
        <w:r w:rsidR="00875C0D">
          <w:rPr>
            <w:rFonts w:ascii="Times New Roman" w:hAnsi="Times New Roman" w:cs="Times New Roman"/>
            <w:noProof/>
            <w:sz w:val="24"/>
            <w:szCs w:val="24"/>
          </w:rPr>
          <w:t>Maqbool et al., 2024</w:t>
        </w:r>
      </w:hyperlink>
      <w:r w:rsidR="00F21A40">
        <w:rPr>
          <w:rFonts w:ascii="Times New Roman" w:hAnsi="Times New Roman" w:cs="Times New Roman"/>
          <w:noProof/>
          <w:sz w:val="24"/>
          <w:szCs w:val="24"/>
        </w:rPr>
        <w:t>)</w:t>
      </w:r>
      <w:r w:rsidR="00613005">
        <w:rPr>
          <w:rFonts w:ascii="Times New Roman" w:hAnsi="Times New Roman" w:cs="Times New Roman"/>
          <w:sz w:val="24"/>
          <w:szCs w:val="24"/>
        </w:rPr>
        <w:fldChar w:fldCharType="end"/>
      </w:r>
      <w:r w:rsidR="00613005">
        <w:rPr>
          <w:rFonts w:ascii="Times New Roman" w:hAnsi="Times New Roman" w:cs="Times New Roman"/>
          <w:sz w:val="24"/>
          <w:szCs w:val="24"/>
        </w:rPr>
        <w:t>.</w:t>
      </w:r>
      <w:r w:rsidR="001D41A9">
        <w:rPr>
          <w:rFonts w:ascii="Times New Roman" w:hAnsi="Times New Roman" w:cs="Times New Roman"/>
          <w:sz w:val="24"/>
          <w:szCs w:val="24"/>
        </w:rPr>
        <w:t xml:space="preserve"> </w:t>
      </w:r>
      <w:r w:rsidR="004F04B0">
        <w:rPr>
          <w:rFonts w:ascii="Times New Roman" w:hAnsi="Times New Roman" w:cs="Times New Roman"/>
          <w:sz w:val="24"/>
          <w:szCs w:val="24"/>
        </w:rPr>
        <w:t xml:space="preserve">Training programs </w:t>
      </w:r>
      <w:r w:rsidR="009B44D6">
        <w:rPr>
          <w:rFonts w:ascii="Times New Roman" w:hAnsi="Times New Roman" w:cs="Times New Roman"/>
          <w:sz w:val="24"/>
          <w:szCs w:val="24"/>
        </w:rPr>
        <w:t xml:space="preserve">allow tradespeople to acquire knowledge and skills and </w:t>
      </w:r>
      <w:r w:rsidR="0088765B">
        <w:rPr>
          <w:rFonts w:ascii="Times New Roman" w:hAnsi="Times New Roman" w:cs="Times New Roman"/>
          <w:sz w:val="24"/>
          <w:szCs w:val="24"/>
        </w:rPr>
        <w:t xml:space="preserve">share </w:t>
      </w:r>
      <w:r w:rsidR="00E65DB1">
        <w:rPr>
          <w:rFonts w:ascii="Times New Roman" w:hAnsi="Times New Roman" w:cs="Times New Roman"/>
          <w:sz w:val="24"/>
          <w:szCs w:val="24"/>
        </w:rPr>
        <w:t>the</w:t>
      </w:r>
      <w:r w:rsidR="0088765B">
        <w:rPr>
          <w:rFonts w:ascii="Times New Roman" w:hAnsi="Times New Roman" w:cs="Times New Roman"/>
          <w:sz w:val="24"/>
          <w:szCs w:val="24"/>
        </w:rPr>
        <w:t xml:space="preserve">ir new knowledge and skills with their teams </w:t>
      </w:r>
      <w:r w:rsidR="00761CCD">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eHc1cnplYXRzMHJwZjJycyIgdGltZXN0YW1wPSIxNzQxMTIwNjE4Ij4yNTE8L2tleT48L2ZvcmVp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</w:fldData>
        </w:fldChar>
      </w:r>
      <w:r w:rsidR="00761CCD">
        <w:rPr>
          <w:rFonts w:ascii="Times New Roman" w:hAnsi="Times New Roman" w:cs="Times New Roman"/>
          <w:sz w:val="24"/>
          <w:szCs w:val="24"/>
        </w:rPr>
        <w:instrText xml:space="preserve"> ADDIN EN.JS.CITE </w:instrText>
      </w:r>
      <w:r w:rsidR="00761CCD">
        <w:rPr>
          <w:rFonts w:ascii="Times New Roman" w:hAnsi="Times New Roman" w:cs="Times New Roman"/>
          <w:sz w:val="24"/>
          <w:szCs w:val="24"/>
        </w:rPr>
      </w:r>
      <w:r w:rsidR="00761CCD">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875C0D">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761CCD">
        <w:rPr>
          <w:rFonts w:ascii="Times New Roman" w:hAnsi="Times New Roman" w:cs="Times New Roman"/>
          <w:sz w:val="24"/>
          <w:szCs w:val="24"/>
        </w:rPr>
        <w:fldChar w:fldCharType="end"/>
      </w:r>
      <w:r w:rsidR="00761CCD">
        <w:rPr>
          <w:rFonts w:ascii="Times New Roman" w:hAnsi="Times New Roman" w:cs="Times New Roman"/>
          <w:sz w:val="24"/>
          <w:szCs w:val="24"/>
        </w:rPr>
        <w:t xml:space="preserve">. </w:t>
      </w:r>
      <w:r w:rsidR="009F6DF0">
        <w:rPr>
          <w:rFonts w:ascii="Times New Roman" w:hAnsi="Times New Roman" w:cs="Times New Roman"/>
          <w:sz w:val="24"/>
          <w:szCs w:val="24"/>
        </w:rPr>
        <w:t xml:space="preserve">Without proper training environments, it is less likely </w:t>
      </w:r>
      <w:r w:rsidR="007E22ED">
        <w:rPr>
          <w:rFonts w:ascii="Times New Roman" w:hAnsi="Times New Roman" w:cs="Times New Roman"/>
          <w:sz w:val="24"/>
          <w:szCs w:val="24"/>
        </w:rPr>
        <w:t xml:space="preserve">that </w:t>
      </w:r>
      <w:r w:rsidR="009F6DF0">
        <w:rPr>
          <w:rFonts w:ascii="Times New Roman" w:hAnsi="Times New Roman" w:cs="Times New Roman"/>
          <w:sz w:val="24"/>
          <w:szCs w:val="24"/>
        </w:rPr>
        <w:t xml:space="preserve">tradespeople will </w:t>
      </w:r>
      <w:r w:rsidR="007E22ED">
        <w:rPr>
          <w:rFonts w:ascii="Times New Roman" w:hAnsi="Times New Roman" w:cs="Times New Roman"/>
          <w:sz w:val="24"/>
          <w:szCs w:val="24"/>
        </w:rPr>
        <w:t xml:space="preserve">be afforded opportunities to grow their skills. </w:t>
      </w:r>
    </w:p>
    <w:p w14:paraId="54E3FC14" w14:textId="14076084" w:rsidR="00A25D48" w:rsidRDefault="00E7365B"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Career paths are o</w:t>
      </w:r>
      <w:r w:rsidR="00C516E4">
        <w:rPr>
          <w:rFonts w:ascii="Times New Roman" w:hAnsi="Times New Roman" w:cs="Times New Roman"/>
          <w:sz w:val="24"/>
          <w:szCs w:val="24"/>
        </w:rPr>
        <w:t xml:space="preserve">ne area </w:t>
      </w:r>
      <w:r w:rsidR="008362C4">
        <w:rPr>
          <w:rFonts w:ascii="Times New Roman" w:hAnsi="Times New Roman" w:cs="Times New Roman"/>
          <w:sz w:val="24"/>
          <w:szCs w:val="24"/>
        </w:rPr>
        <w:t>of professional development</w:t>
      </w:r>
      <w:r w:rsidR="00836EE7">
        <w:rPr>
          <w:rFonts w:ascii="Times New Roman" w:hAnsi="Times New Roman" w:cs="Times New Roman"/>
          <w:sz w:val="24"/>
          <w:szCs w:val="24"/>
        </w:rPr>
        <w:t xml:space="preserve">, as outlined by </w:t>
      </w:r>
      <w:r w:rsidR="001F2181">
        <w:rPr>
          <w:rFonts w:ascii="Times New Roman" w:hAnsi="Times New Roman" w:cs="Times New Roman"/>
          <w:sz w:val="24"/>
          <w:szCs w:val="24"/>
        </w:rPr>
        <w:t xml:space="preserve">{Pease, 2009 #130} </w:t>
      </w:r>
      <w:r w:rsidR="00836EE7">
        <w:rPr>
          <w:rFonts w:ascii="Times New Roman" w:hAnsi="Times New Roman" w:cs="Times New Roman"/>
          <w:sz w:val="24"/>
          <w:szCs w:val="24"/>
        </w:rPr>
        <w:t xml:space="preserve">and </w:t>
      </w:r>
      <w:r w:rsidR="001F2181">
        <w:rPr>
          <w:rFonts w:ascii="Times New Roman" w:hAnsi="Times New Roman" w:cs="Times New Roman"/>
          <w:sz w:val="24"/>
          <w:szCs w:val="24"/>
        </w:rPr>
        <w:t xml:space="preserve">{Sullivan, 2010 #132}, </w:t>
      </w:r>
      <w:r w:rsidR="00836EE7">
        <w:rPr>
          <w:rFonts w:ascii="Times New Roman" w:hAnsi="Times New Roman" w:cs="Times New Roman"/>
          <w:sz w:val="24"/>
          <w:szCs w:val="24"/>
        </w:rPr>
        <w:t>that can enhance</w:t>
      </w:r>
      <w:r>
        <w:rPr>
          <w:rFonts w:ascii="Times New Roman" w:hAnsi="Times New Roman" w:cs="Times New Roman"/>
          <w:sz w:val="24"/>
          <w:szCs w:val="24"/>
        </w:rPr>
        <w:t xml:space="preserve"> </w:t>
      </w:r>
      <w:r w:rsidR="00C654EC">
        <w:rPr>
          <w:rFonts w:ascii="Times New Roman" w:hAnsi="Times New Roman" w:cs="Times New Roman"/>
          <w:sz w:val="24"/>
          <w:szCs w:val="24"/>
        </w:rPr>
        <w:t xml:space="preserve">the </w:t>
      </w:r>
      <w:r>
        <w:rPr>
          <w:rFonts w:ascii="Times New Roman" w:hAnsi="Times New Roman" w:cs="Times New Roman"/>
          <w:sz w:val="24"/>
          <w:szCs w:val="24"/>
        </w:rPr>
        <w:t xml:space="preserve">skills and knowledge of tradespeople. </w:t>
      </w:r>
      <w:r w:rsidR="009A26AC">
        <w:rPr>
          <w:rFonts w:ascii="Times New Roman" w:hAnsi="Times New Roman" w:cs="Times New Roman"/>
          <w:sz w:val="24"/>
          <w:szCs w:val="24"/>
        </w:rPr>
        <w:t xml:space="preserve">{Jenkins, 2006 #287@@author-year} </w:t>
      </w:r>
      <w:r w:rsidR="008C2A5C">
        <w:rPr>
          <w:rFonts w:ascii="Times New Roman" w:hAnsi="Times New Roman" w:cs="Times New Roman"/>
          <w:sz w:val="24"/>
          <w:szCs w:val="24"/>
        </w:rPr>
        <w:t xml:space="preserve">define career paths as </w:t>
      </w:r>
      <w:r w:rsidR="00654F36">
        <w:rPr>
          <w:rFonts w:ascii="Times New Roman" w:hAnsi="Times New Roman" w:cs="Times New Roman"/>
          <w:sz w:val="24"/>
          <w:szCs w:val="24"/>
        </w:rPr>
        <w:t xml:space="preserve">a series of </w:t>
      </w:r>
      <w:r w:rsidR="00DF7052">
        <w:rPr>
          <w:rFonts w:ascii="Times New Roman" w:hAnsi="Times New Roman" w:cs="Times New Roman"/>
          <w:sz w:val="24"/>
          <w:szCs w:val="24"/>
        </w:rPr>
        <w:t>training and educational programs connected with support services</w:t>
      </w:r>
      <w:r w:rsidR="00E6640C">
        <w:rPr>
          <w:rFonts w:ascii="Times New Roman" w:hAnsi="Times New Roman" w:cs="Times New Roman"/>
          <w:sz w:val="24"/>
          <w:szCs w:val="24"/>
        </w:rPr>
        <w:t xml:space="preserve"> that help individuals get a job</w:t>
      </w:r>
      <w:r w:rsidR="0046333B">
        <w:rPr>
          <w:rFonts w:ascii="Times New Roman" w:hAnsi="Times New Roman" w:cs="Times New Roman"/>
          <w:sz w:val="24"/>
          <w:szCs w:val="24"/>
        </w:rPr>
        <w:t xml:space="preserve"> in a specific trade or industry and advance to higher levels of employment over time. </w:t>
      </w:r>
      <w:r w:rsidR="007A172B">
        <w:rPr>
          <w:rFonts w:ascii="Times New Roman" w:hAnsi="Times New Roman" w:cs="Times New Roman"/>
          <w:sz w:val="24"/>
          <w:szCs w:val="24"/>
        </w:rPr>
        <w:t xml:space="preserve">Tradespeople with aspirations of </w:t>
      </w:r>
      <w:r w:rsidR="00406367">
        <w:rPr>
          <w:rFonts w:ascii="Times New Roman" w:hAnsi="Times New Roman" w:cs="Times New Roman"/>
          <w:sz w:val="24"/>
          <w:szCs w:val="24"/>
        </w:rPr>
        <w:t>advancing in their careers can follow a career path that outlines the specific knowledge, skills, and abilities required to progress to the next level in their</w:t>
      </w:r>
      <w:r w:rsidR="002123E2">
        <w:rPr>
          <w:rFonts w:ascii="Times New Roman" w:hAnsi="Times New Roman" w:cs="Times New Roman"/>
          <w:sz w:val="24"/>
          <w:szCs w:val="24"/>
        </w:rPr>
        <w:t xml:space="preserve"> chosen trade</w:t>
      </w:r>
      <w:r w:rsidR="00D9279B">
        <w:rPr>
          <w:rFonts w:ascii="Times New Roman" w:hAnsi="Times New Roman" w:cs="Times New Roman"/>
          <w:sz w:val="24"/>
          <w:szCs w:val="24"/>
        </w:rPr>
        <w:t xml:space="preserve"> </w:t>
      </w:r>
      <w:r w:rsidR="00D9279B">
        <w:rPr>
          <w:rFonts w:ascii="Times New Roman" w:hAnsi="Times New Roman" w:cs="Times New Roman"/>
          <w:sz w:val="24"/>
          <w:szCs w:val="24"/>
        </w:rPr>
        <w:fldChar w:fldCharType="begin">
          <w:fldData xml:space="preserve">PEVuZE5vdGU+PENpdGU+PEF1dGhvcj5QZWFzZTwvQXV0aG9yPjxZZWFyPjIwMDk8L1llYXI+PFJl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</w:fldData>
        </w:fldChar>
      </w:r>
      <w:r w:rsidR="00D9279B">
        <w:rPr>
          <w:rFonts w:ascii="Times New Roman" w:hAnsi="Times New Roman" w:cs="Times New Roman"/>
          <w:sz w:val="24"/>
          <w:szCs w:val="24"/>
        </w:rPr>
        <w:instrText xml:space="preserve"> ADDIN EN.JS.CITE </w:instrText>
      </w:r>
      <w:r w:rsidR="00D9279B">
        <w:rPr>
          <w:rFonts w:ascii="Times New Roman" w:hAnsi="Times New Roman" w:cs="Times New Roman"/>
          <w:sz w:val="24"/>
          <w:szCs w:val="24"/>
        </w:rPr>
      </w:r>
      <w:r w:rsidR="00D9279B">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2" w:tooltip="Pease, 2009 #130" w:history="1">
        <w:r w:rsidR="00875C0D">
          <w:rPr>
            <w:rFonts w:ascii="Times New Roman" w:hAnsi="Times New Roman" w:cs="Times New Roman"/>
            <w:noProof/>
            <w:sz w:val="24"/>
            <w:szCs w:val="24"/>
          </w:rPr>
          <w:t>Pease, 2009</w:t>
        </w:r>
      </w:hyperlink>
      <w:r w:rsidR="00F21A40">
        <w:rPr>
          <w:rFonts w:ascii="Times New Roman" w:hAnsi="Times New Roman" w:cs="Times New Roman"/>
          <w:noProof/>
          <w:sz w:val="24"/>
          <w:szCs w:val="24"/>
        </w:rPr>
        <w:t>)</w:t>
      </w:r>
      <w:r w:rsidR="00D9279B">
        <w:rPr>
          <w:rFonts w:ascii="Times New Roman" w:hAnsi="Times New Roman" w:cs="Times New Roman"/>
          <w:sz w:val="24"/>
          <w:szCs w:val="24"/>
        </w:rPr>
        <w:fldChar w:fldCharType="end"/>
      </w:r>
      <w:r w:rsidR="00D9279B">
        <w:rPr>
          <w:rFonts w:ascii="Times New Roman" w:hAnsi="Times New Roman" w:cs="Times New Roman"/>
          <w:sz w:val="24"/>
          <w:szCs w:val="24"/>
        </w:rPr>
        <w:t xml:space="preserve">. </w:t>
      </w:r>
    </w:p>
    <w:p w14:paraId="1553D457" w14:textId="75A21BFE" w:rsidR="002068AE" w:rsidRDefault="00216651"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Within </w:t>
      </w:r>
      <w:r w:rsidR="00093FF1">
        <w:rPr>
          <w:rFonts w:ascii="Times New Roman" w:hAnsi="Times New Roman" w:cs="Times New Roman"/>
          <w:sz w:val="24"/>
          <w:szCs w:val="24"/>
        </w:rPr>
        <w:t>facilities management</w:t>
      </w:r>
      <w:r>
        <w:rPr>
          <w:rFonts w:ascii="Times New Roman" w:hAnsi="Times New Roman" w:cs="Times New Roman"/>
          <w:sz w:val="24"/>
          <w:szCs w:val="24"/>
        </w:rPr>
        <w:t xml:space="preserve">, there is a view </w:t>
      </w:r>
      <w:r w:rsidR="005F783B">
        <w:rPr>
          <w:rFonts w:ascii="Times New Roman" w:hAnsi="Times New Roman" w:cs="Times New Roman"/>
          <w:sz w:val="24"/>
          <w:szCs w:val="24"/>
        </w:rPr>
        <w:t xml:space="preserve">that career paths to advance </w:t>
      </w:r>
      <w:r w:rsidR="00245F95">
        <w:rPr>
          <w:rFonts w:ascii="Times New Roman" w:hAnsi="Times New Roman" w:cs="Times New Roman"/>
          <w:sz w:val="24"/>
          <w:szCs w:val="24"/>
        </w:rPr>
        <w:t xml:space="preserve">beyond </w:t>
      </w:r>
      <w:r w:rsidR="005F783B">
        <w:rPr>
          <w:rFonts w:ascii="Times New Roman" w:hAnsi="Times New Roman" w:cs="Times New Roman"/>
          <w:sz w:val="24"/>
          <w:szCs w:val="24"/>
        </w:rPr>
        <w:t>a specific trade</w:t>
      </w:r>
      <w:r w:rsidR="00D35FF7">
        <w:rPr>
          <w:rFonts w:ascii="Times New Roman" w:hAnsi="Times New Roman" w:cs="Times New Roman"/>
          <w:sz w:val="24"/>
          <w:szCs w:val="24"/>
        </w:rPr>
        <w:t xml:space="preserve"> while remaining in </w:t>
      </w:r>
      <w:r w:rsidR="00093FF1">
        <w:rPr>
          <w:rFonts w:ascii="Times New Roman" w:hAnsi="Times New Roman" w:cs="Times New Roman"/>
          <w:sz w:val="24"/>
          <w:szCs w:val="24"/>
        </w:rPr>
        <w:t>facilities management are</w:t>
      </w:r>
      <w:r w:rsidR="008E054A">
        <w:rPr>
          <w:rFonts w:ascii="Times New Roman" w:hAnsi="Times New Roman" w:cs="Times New Roman"/>
          <w:sz w:val="24"/>
          <w:szCs w:val="24"/>
        </w:rPr>
        <w:t xml:space="preserve"> limited,</w:t>
      </w:r>
      <w:r w:rsidR="0016721C">
        <w:rPr>
          <w:rFonts w:ascii="Times New Roman" w:hAnsi="Times New Roman" w:cs="Times New Roman"/>
          <w:sz w:val="24"/>
          <w:szCs w:val="24"/>
        </w:rPr>
        <w:t xml:space="preserve"> </w:t>
      </w:r>
      <w:r w:rsidR="00406367">
        <w:rPr>
          <w:rFonts w:ascii="Times New Roman" w:hAnsi="Times New Roman" w:cs="Times New Roman"/>
          <w:sz w:val="24"/>
          <w:szCs w:val="24"/>
        </w:rPr>
        <w:t>which in turn reduces the number of people seeking</w:t>
      </w:r>
      <w:r w:rsidR="008F7633">
        <w:rPr>
          <w:rFonts w:ascii="Times New Roman" w:hAnsi="Times New Roman" w:cs="Times New Roman"/>
          <w:sz w:val="24"/>
          <w:szCs w:val="24"/>
        </w:rPr>
        <w:t xml:space="preserve"> employment in formal leadership positions</w:t>
      </w:r>
      <w:r w:rsidR="00406367">
        <w:rPr>
          <w:rFonts w:ascii="Times New Roman" w:hAnsi="Times New Roman" w:cs="Times New Roman"/>
          <w:sz w:val="24"/>
          <w:szCs w:val="24"/>
        </w:rPr>
        <w:t xml:space="preserve"> in the industry</w:t>
      </w:r>
      <w:r w:rsidR="008F7633">
        <w:rPr>
          <w:rFonts w:ascii="Times New Roman" w:hAnsi="Times New Roman" w:cs="Times New Roman"/>
          <w:sz w:val="24"/>
          <w:szCs w:val="24"/>
        </w:rPr>
        <w:t xml:space="preserve"> </w:t>
      </w:r>
      <w:r w:rsidR="008F7633">
        <w:rPr>
          <w:rFonts w:ascii="Times New Roman" w:hAnsi="Times New Roman" w:cs="Times New Roman"/>
          <w:sz w:val="24"/>
          <w:szCs w:val="24"/>
        </w:rPr>
        <w:fldChar w:fldCharType="begin">
          <w:fldData xml:space="preserve">PEVuZE5vdGU+PENpdGU+PEF1dGhvcj5TdWxsaXZhbjwvQXV0aG9yPjxZZWFyPjIwMTA8L1llYXI+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</w:fldData>
        </w:fldChar>
      </w:r>
      <w:r w:rsidR="008F7633">
        <w:rPr>
          <w:rFonts w:ascii="Times New Roman" w:hAnsi="Times New Roman" w:cs="Times New Roman"/>
          <w:sz w:val="24"/>
          <w:szCs w:val="24"/>
        </w:rPr>
        <w:instrText xml:space="preserve"> ADDIN EN.JS.CITE </w:instrText>
      </w:r>
      <w:r w:rsidR="008F7633">
        <w:rPr>
          <w:rFonts w:ascii="Times New Roman" w:hAnsi="Times New Roman" w:cs="Times New Roman"/>
          <w:sz w:val="24"/>
          <w:szCs w:val="24"/>
        </w:rPr>
      </w:r>
      <w:r w:rsidR="008F763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0" w:tooltip="Sullivan, 2010 #132" w:history="1">
        <w:r w:rsidR="00875C0D">
          <w:rPr>
            <w:rFonts w:ascii="Times New Roman" w:hAnsi="Times New Roman" w:cs="Times New Roman"/>
            <w:noProof/>
            <w:sz w:val="24"/>
            <w:szCs w:val="24"/>
          </w:rPr>
          <w:t>Sullivan et al., 2010</w:t>
        </w:r>
      </w:hyperlink>
      <w:r w:rsidR="00F21A40">
        <w:rPr>
          <w:rFonts w:ascii="Times New Roman" w:hAnsi="Times New Roman" w:cs="Times New Roman"/>
          <w:noProof/>
          <w:sz w:val="24"/>
          <w:szCs w:val="24"/>
        </w:rPr>
        <w:t>)</w:t>
      </w:r>
      <w:r w:rsidR="008F7633">
        <w:rPr>
          <w:rFonts w:ascii="Times New Roman" w:hAnsi="Times New Roman" w:cs="Times New Roman"/>
          <w:sz w:val="24"/>
          <w:szCs w:val="24"/>
        </w:rPr>
        <w:fldChar w:fldCharType="end"/>
      </w:r>
      <w:r w:rsidR="008F7633">
        <w:rPr>
          <w:rFonts w:ascii="Times New Roman" w:hAnsi="Times New Roman" w:cs="Times New Roman"/>
          <w:sz w:val="24"/>
          <w:szCs w:val="24"/>
        </w:rPr>
        <w:t xml:space="preserve">. </w:t>
      </w:r>
      <w:r w:rsidR="002A0E76">
        <w:rPr>
          <w:rFonts w:ascii="Times New Roman" w:hAnsi="Times New Roman" w:cs="Times New Roman"/>
          <w:sz w:val="24"/>
          <w:szCs w:val="24"/>
        </w:rPr>
        <w:t xml:space="preserve">This view is directly </w:t>
      </w:r>
      <w:r w:rsidR="00991E3E">
        <w:rPr>
          <w:rFonts w:ascii="Times New Roman" w:hAnsi="Times New Roman" w:cs="Times New Roman"/>
          <w:sz w:val="24"/>
          <w:szCs w:val="24"/>
        </w:rPr>
        <w:t>influenced by the fact that there are few four-</w:t>
      </w:r>
      <w:r w:rsidR="00991E3E" w:rsidRPr="00F94596">
        <w:rPr>
          <w:rFonts w:ascii="Times New Roman" w:hAnsi="Times New Roman" w:cs="Times New Roman"/>
          <w:b/>
          <w:bCs/>
          <w:sz w:val="24"/>
          <w:szCs w:val="24"/>
        </w:rPr>
        <w:t>year education</w:t>
      </w:r>
      <w:r w:rsidR="00991E3E">
        <w:rPr>
          <w:rFonts w:ascii="Times New Roman" w:hAnsi="Times New Roman" w:cs="Times New Roman"/>
          <w:sz w:val="24"/>
          <w:szCs w:val="24"/>
        </w:rPr>
        <w:t xml:space="preserve"> institutions with degree-granting programs focused on</w:t>
      </w:r>
      <w:r w:rsidR="00E406EA">
        <w:rPr>
          <w:rFonts w:ascii="Times New Roman" w:hAnsi="Times New Roman" w:cs="Times New Roman"/>
          <w:sz w:val="24"/>
          <w:szCs w:val="24"/>
        </w:rPr>
        <w:t xml:space="preserve"> the study of </w:t>
      </w:r>
      <w:r w:rsidR="00093FF1">
        <w:rPr>
          <w:rFonts w:ascii="Times New Roman" w:hAnsi="Times New Roman" w:cs="Times New Roman"/>
          <w:sz w:val="24"/>
          <w:szCs w:val="24"/>
        </w:rPr>
        <w:t xml:space="preserve">facilities management </w:t>
      </w:r>
      <w:r w:rsidR="00E406EA">
        <w:rPr>
          <w:rFonts w:ascii="Times New Roman" w:hAnsi="Times New Roman" w:cs="Times New Roman"/>
          <w:sz w:val="24"/>
          <w:szCs w:val="24"/>
        </w:rPr>
        <w:fldChar w:fldCharType="begin">
          <w:fldData xml:space="preserve">PEVuZE5vdGU+PENpdGU+PEF1dGhvcj5TdWxsaXZhbjwvQXV0aG9yPjxZZWFyPjIwMTA8L1llYXI+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</w:fldData>
        </w:fldChar>
      </w:r>
      <w:r w:rsidR="00E406EA">
        <w:rPr>
          <w:rFonts w:ascii="Times New Roman" w:hAnsi="Times New Roman" w:cs="Times New Roman"/>
          <w:sz w:val="24"/>
          <w:szCs w:val="24"/>
        </w:rPr>
        <w:instrText xml:space="preserve"> ADDIN EN.JS.CITE </w:instrText>
      </w:r>
      <w:r w:rsidR="00E406EA">
        <w:rPr>
          <w:rFonts w:ascii="Times New Roman" w:hAnsi="Times New Roman" w:cs="Times New Roman"/>
          <w:sz w:val="24"/>
          <w:szCs w:val="24"/>
        </w:rPr>
      </w:r>
      <w:r w:rsidR="00E406EA">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0" w:tooltip="Sullivan, 2010 #132" w:history="1">
        <w:r w:rsidR="00875C0D">
          <w:rPr>
            <w:rFonts w:ascii="Times New Roman" w:hAnsi="Times New Roman" w:cs="Times New Roman"/>
            <w:noProof/>
            <w:sz w:val="24"/>
            <w:szCs w:val="24"/>
          </w:rPr>
          <w:t>Sullivan et al., 2010</w:t>
        </w:r>
      </w:hyperlink>
      <w:r w:rsidR="00F21A40">
        <w:rPr>
          <w:rFonts w:ascii="Times New Roman" w:hAnsi="Times New Roman" w:cs="Times New Roman"/>
          <w:noProof/>
          <w:sz w:val="24"/>
          <w:szCs w:val="24"/>
        </w:rPr>
        <w:t>)</w:t>
      </w:r>
      <w:r w:rsidR="00E406EA">
        <w:rPr>
          <w:rFonts w:ascii="Times New Roman" w:hAnsi="Times New Roman" w:cs="Times New Roman"/>
          <w:sz w:val="24"/>
          <w:szCs w:val="24"/>
        </w:rPr>
        <w:fldChar w:fldCharType="end"/>
      </w:r>
      <w:r w:rsidR="00E406EA">
        <w:rPr>
          <w:rFonts w:ascii="Times New Roman" w:hAnsi="Times New Roman" w:cs="Times New Roman"/>
          <w:sz w:val="24"/>
          <w:szCs w:val="24"/>
        </w:rPr>
        <w:t>.</w:t>
      </w:r>
      <w:r w:rsidR="003A7656">
        <w:rPr>
          <w:rFonts w:ascii="Times New Roman" w:hAnsi="Times New Roman" w:cs="Times New Roman"/>
          <w:sz w:val="24"/>
          <w:szCs w:val="24"/>
        </w:rPr>
        <w:t xml:space="preserve"> Without a clear career path to work in facilities management, there are fewer </w:t>
      </w:r>
      <w:r w:rsidR="00187DE0">
        <w:rPr>
          <w:rFonts w:ascii="Times New Roman" w:hAnsi="Times New Roman" w:cs="Times New Roman"/>
          <w:sz w:val="24"/>
          <w:szCs w:val="24"/>
        </w:rPr>
        <w:t xml:space="preserve">young people entering the industry </w:t>
      </w:r>
      <w:r w:rsidR="00187DE0">
        <w:rPr>
          <w:rFonts w:ascii="Times New Roman" w:hAnsi="Times New Roman" w:cs="Times New Roman"/>
          <w:sz w:val="24"/>
          <w:szCs w:val="24"/>
        </w:rPr>
        <w:fldChar w:fldCharType="begin">
          <w:fldData xml:space="preserve">PEVuZE5vdGU+PENpdGU+PEF1dGhvcj5DYWxsPC9BdXRob3I+PFllYXI+MjAyMjwvWWVhcj48UmVj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</w:fldData>
        </w:fldChar>
      </w:r>
      <w:r w:rsidR="00187DE0">
        <w:rPr>
          <w:rFonts w:ascii="Times New Roman" w:hAnsi="Times New Roman" w:cs="Times New Roman"/>
          <w:sz w:val="24"/>
          <w:szCs w:val="24"/>
        </w:rPr>
        <w:instrText xml:space="preserve"> ADDIN EN.JS.CITE </w:instrText>
      </w:r>
      <w:r w:rsidR="00187DE0">
        <w:rPr>
          <w:rFonts w:ascii="Times New Roman" w:hAnsi="Times New Roman" w:cs="Times New Roman"/>
          <w:sz w:val="24"/>
          <w:szCs w:val="24"/>
        </w:rPr>
      </w:r>
      <w:r w:rsidR="00187DE0">
        <w:rPr>
          <w:rFonts w:ascii="Times New Roman" w:hAnsi="Times New Roman" w:cs="Times New Roman"/>
          <w:sz w:val="24"/>
          <w:szCs w:val="24"/>
        </w:rPr>
        <w:fldChar w:fldCharType="separate"/>
      </w:r>
      <w:r w:rsidR="00187DE0">
        <w:rPr>
          <w:rFonts w:ascii="Times New Roman" w:hAnsi="Times New Roman" w:cs="Times New Roman"/>
          <w:noProof/>
          <w:sz w:val="24"/>
          <w:szCs w:val="24"/>
        </w:rPr>
        <w:t>(</w:t>
      </w:r>
      <w:hyperlink w:anchor="_ENREF_4" w:tooltip="Call, 2022 #284" w:history="1">
        <w:r w:rsidR="00875C0D">
          <w:rPr>
            <w:rFonts w:ascii="Times New Roman" w:hAnsi="Times New Roman" w:cs="Times New Roman"/>
            <w:noProof/>
            <w:sz w:val="24"/>
            <w:szCs w:val="24"/>
          </w:rPr>
          <w:t>Call, 2022</w:t>
        </w:r>
      </w:hyperlink>
      <w:r w:rsidR="00187DE0">
        <w:rPr>
          <w:rFonts w:ascii="Times New Roman" w:hAnsi="Times New Roman" w:cs="Times New Roman"/>
          <w:noProof/>
          <w:sz w:val="24"/>
          <w:szCs w:val="24"/>
        </w:rPr>
        <w:t>)</w:t>
      </w:r>
      <w:r w:rsidR="00187DE0">
        <w:rPr>
          <w:rFonts w:ascii="Times New Roman" w:hAnsi="Times New Roman" w:cs="Times New Roman"/>
          <w:sz w:val="24"/>
          <w:szCs w:val="24"/>
        </w:rPr>
        <w:fldChar w:fldCharType="end"/>
      </w:r>
      <w:r w:rsidR="005927DC">
        <w:rPr>
          <w:rFonts w:ascii="Times New Roman" w:hAnsi="Times New Roman" w:cs="Times New Roman"/>
          <w:sz w:val="24"/>
          <w:szCs w:val="24"/>
        </w:rPr>
        <w:t>,</w:t>
      </w:r>
      <w:r w:rsidR="00187DE0">
        <w:rPr>
          <w:rFonts w:ascii="Times New Roman" w:hAnsi="Times New Roman" w:cs="Times New Roman"/>
          <w:sz w:val="24"/>
          <w:szCs w:val="24"/>
        </w:rPr>
        <w:t xml:space="preserve"> which is reducing the number of employees to </w:t>
      </w:r>
      <w:r w:rsidR="005927DC">
        <w:rPr>
          <w:rFonts w:ascii="Times New Roman" w:hAnsi="Times New Roman" w:cs="Times New Roman"/>
          <w:sz w:val="24"/>
          <w:szCs w:val="24"/>
        </w:rPr>
        <w:t>replace</w:t>
      </w:r>
      <w:r w:rsidR="000E1514">
        <w:rPr>
          <w:rFonts w:ascii="Times New Roman" w:hAnsi="Times New Roman" w:cs="Times New Roman"/>
          <w:sz w:val="24"/>
          <w:szCs w:val="24"/>
        </w:rPr>
        <w:t xml:space="preserve"> retirees. </w:t>
      </w:r>
    </w:p>
    <w:p w14:paraId="452B4EA9" w14:textId="25A0835A" w:rsidR="00191F3E" w:rsidRDefault="00545F47" w:rsidP="001B7343">
      <w:pPr>
        <w:spacing w:after="0" w:line="480" w:lineRule="auto"/>
        <w:ind w:firstLine="720"/>
        <w:contextualSpacing/>
        <w:rPr>
          <w:rFonts w:ascii="Times New Roman" w:hAnsi="Times New Roman" w:cs="Times New Roman"/>
          <w:b/>
          <w:bCs/>
          <w:sz w:val="24"/>
          <w:szCs w:val="24"/>
        </w:rPr>
      </w:pPr>
      <w:hyperlink w:anchor="_ENREF_23" w:tooltip="Popang, 2024 #243" w:history="1">
        <w:r w:rsidR="00875C0D">
          <w:rPr>
            <w:rFonts w:ascii="Times New Roman" w:hAnsi="Times New Roman" w:cs="Times New Roman"/>
            <w:sz w:val="24"/>
            <w:szCs w:val="24"/>
          </w:rPr>
          <w:fldChar w:fldCharType="begin">
            <w:fldData xml:space="preserve">PEVuZE5vdGU+PENpdGUgQXV0aG9yWWVhcj0iMSI+PEF1dGhvcj5Qb3Bhbmc8L0F1dGhvcj48WWVh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</w:fldData>
          </w:fldChar>
        </w:r>
        <w:r w:rsidR="00875C0D">
          <w:rPr>
            <w:rFonts w:ascii="Times New Roman" w:hAnsi="Times New Roman" w:cs="Times New Roman"/>
            <w:sz w:val="24"/>
            <w:szCs w:val="24"/>
          </w:rPr>
          <w:instrText xml:space="preserve"> ADDIN EN.JS.CITE </w:instrText>
        </w:r>
        <w:r w:rsidR="00875C0D">
          <w:rPr>
            <w:rFonts w:ascii="Times New Roman" w:hAnsi="Times New Roman" w:cs="Times New Roman"/>
            <w:sz w:val="24"/>
            <w:szCs w:val="24"/>
          </w:rPr>
        </w:r>
        <w:r w:rsidR="00875C0D">
          <w:rPr>
            <w:rFonts w:ascii="Times New Roman" w:hAnsi="Times New Roman" w:cs="Times New Roman"/>
            <w:sz w:val="24"/>
            <w:szCs w:val="24"/>
          </w:rPr>
          <w:fldChar w:fldCharType="separate"/>
        </w:r>
        <w:r w:rsidR="00875C0D">
          <w:rPr>
            <w:rFonts w:ascii="Times New Roman" w:hAnsi="Times New Roman" w:cs="Times New Roman"/>
            <w:noProof/>
            <w:sz w:val="24"/>
            <w:szCs w:val="24"/>
          </w:rPr>
          <w:t>Popang and Hendarman (2024)</w:t>
        </w:r>
        <w:r w:rsidR="00875C0D">
          <w:rPr>
            <w:rFonts w:ascii="Times New Roman" w:hAnsi="Times New Roman" w:cs="Times New Roman"/>
            <w:sz w:val="24"/>
            <w:szCs w:val="24"/>
          </w:rPr>
          <w:fldChar w:fldCharType="end"/>
        </w:r>
      </w:hyperlink>
      <w:r w:rsidR="00463F43">
        <w:rPr>
          <w:rFonts w:ascii="Times New Roman" w:hAnsi="Times New Roman" w:cs="Times New Roman"/>
          <w:sz w:val="24"/>
          <w:szCs w:val="24"/>
        </w:rPr>
        <w:t xml:space="preserve"> argue that i</w:t>
      </w:r>
      <w:r w:rsidR="002068AE">
        <w:rPr>
          <w:rFonts w:ascii="Times New Roman" w:hAnsi="Times New Roman" w:cs="Times New Roman"/>
          <w:sz w:val="24"/>
          <w:szCs w:val="24"/>
        </w:rPr>
        <w:t xml:space="preserve">f </w:t>
      </w:r>
      <w:r w:rsidR="00093FF1">
        <w:rPr>
          <w:rFonts w:ascii="Times New Roman" w:hAnsi="Times New Roman" w:cs="Times New Roman"/>
          <w:sz w:val="24"/>
          <w:szCs w:val="24"/>
        </w:rPr>
        <w:t xml:space="preserve">facilities management </w:t>
      </w:r>
      <w:r w:rsidR="002068AE">
        <w:rPr>
          <w:rFonts w:ascii="Times New Roman" w:hAnsi="Times New Roman" w:cs="Times New Roman"/>
          <w:sz w:val="24"/>
          <w:szCs w:val="24"/>
        </w:rPr>
        <w:t xml:space="preserve">organizations can invest the time and finances </w:t>
      </w:r>
      <w:r w:rsidR="00991E3E">
        <w:rPr>
          <w:rFonts w:ascii="Times New Roman" w:hAnsi="Times New Roman" w:cs="Times New Roman"/>
          <w:sz w:val="24"/>
          <w:szCs w:val="24"/>
        </w:rPr>
        <w:t xml:space="preserve">in professional development and training programs for their tradespeople, </w:t>
      </w:r>
      <w:r w:rsidR="00FD67A4">
        <w:rPr>
          <w:rFonts w:ascii="Times New Roman" w:hAnsi="Times New Roman" w:cs="Times New Roman"/>
          <w:sz w:val="24"/>
          <w:szCs w:val="24"/>
        </w:rPr>
        <w:t>their employees' skills and knowledge will increase, enhancing</w:t>
      </w:r>
      <w:r w:rsidR="002144D8">
        <w:rPr>
          <w:rFonts w:ascii="Times New Roman" w:hAnsi="Times New Roman" w:cs="Times New Roman"/>
          <w:sz w:val="24"/>
          <w:szCs w:val="24"/>
        </w:rPr>
        <w:t xml:space="preserve"> the efficiency with which work is completed </w:t>
      </w:r>
      <w:r w:rsidR="003739D2">
        <w:rPr>
          <w:rFonts w:ascii="Times New Roman" w:hAnsi="Times New Roman" w:cs="Times New Roman"/>
          <w:sz w:val="24"/>
          <w:szCs w:val="24"/>
        </w:rPr>
        <w:t>and the overall perception of the departmen</w:t>
      </w:r>
      <w:r w:rsidR="00463F43">
        <w:rPr>
          <w:rFonts w:ascii="Times New Roman" w:hAnsi="Times New Roman" w:cs="Times New Roman"/>
          <w:sz w:val="24"/>
          <w:szCs w:val="24"/>
        </w:rPr>
        <w:t>t</w:t>
      </w:r>
      <w:r w:rsidR="00991E3E">
        <w:rPr>
          <w:rFonts w:ascii="Times New Roman" w:hAnsi="Times New Roman" w:cs="Times New Roman"/>
          <w:sz w:val="24"/>
          <w:szCs w:val="24"/>
        </w:rPr>
        <w:t xml:space="preserve">. </w:t>
      </w:r>
      <w:r w:rsidR="00211923">
        <w:rPr>
          <w:rFonts w:ascii="Times New Roman" w:hAnsi="Times New Roman" w:cs="Times New Roman"/>
          <w:sz w:val="24"/>
          <w:szCs w:val="24"/>
        </w:rPr>
        <w:t xml:space="preserve">Professional development opportunities should </w:t>
      </w:r>
      <w:r w:rsidR="004B5843">
        <w:rPr>
          <w:rFonts w:ascii="Times New Roman" w:hAnsi="Times New Roman" w:cs="Times New Roman"/>
          <w:sz w:val="24"/>
          <w:szCs w:val="24"/>
        </w:rPr>
        <w:t xml:space="preserve">be offered to all tradespeople in an organization. </w:t>
      </w:r>
      <w:r w:rsidR="003D3448">
        <w:rPr>
          <w:rFonts w:ascii="Times New Roman" w:hAnsi="Times New Roman" w:cs="Times New Roman"/>
          <w:sz w:val="24"/>
          <w:szCs w:val="24"/>
        </w:rPr>
        <w:t xml:space="preserve">When </w:t>
      </w:r>
      <w:r w:rsidR="00530ABA">
        <w:rPr>
          <w:rFonts w:ascii="Times New Roman" w:hAnsi="Times New Roman" w:cs="Times New Roman"/>
          <w:sz w:val="24"/>
          <w:szCs w:val="24"/>
        </w:rPr>
        <w:t xml:space="preserve">organizations invest in </w:t>
      </w:r>
      <w:r w:rsidR="00FD67A4">
        <w:rPr>
          <w:rFonts w:ascii="Times New Roman" w:hAnsi="Times New Roman" w:cs="Times New Roman"/>
          <w:sz w:val="24"/>
          <w:szCs w:val="24"/>
        </w:rPr>
        <w:t>employee professional development</w:t>
      </w:r>
      <w:r w:rsidR="00530ABA">
        <w:rPr>
          <w:rFonts w:ascii="Times New Roman" w:hAnsi="Times New Roman" w:cs="Times New Roman"/>
          <w:sz w:val="24"/>
          <w:szCs w:val="24"/>
        </w:rPr>
        <w:t xml:space="preserve">, their employees feel valued and </w:t>
      </w:r>
      <w:r w:rsidR="002A5F9D">
        <w:rPr>
          <w:rFonts w:ascii="Times New Roman" w:hAnsi="Times New Roman" w:cs="Times New Roman"/>
          <w:sz w:val="24"/>
          <w:szCs w:val="24"/>
        </w:rPr>
        <w:t>are likely to stay with the company</w:t>
      </w:r>
      <w:r w:rsidR="00C73986">
        <w:rPr>
          <w:rFonts w:ascii="Times New Roman" w:hAnsi="Times New Roman" w:cs="Times New Roman"/>
          <w:sz w:val="24"/>
          <w:szCs w:val="24"/>
        </w:rPr>
        <w:t xml:space="preserve"> </w:t>
      </w:r>
      <w:r w:rsidR="00C73986">
        <w:rPr>
          <w:rFonts w:ascii="Times New Roman" w:hAnsi="Times New Roman" w:cs="Times New Roman"/>
          <w:sz w:val="24"/>
          <w:szCs w:val="24"/>
        </w:rPr>
        <w:fldChar w:fldCharType="begin">
          <w:fldData xml:space="preserve">PEVuZE5vdGU+PENpdGU+PEF1dGhvcj5Qb3Bhbmc8L0F1dGhvcj48WWVhcj4yMDI0PC9ZZWFyPjxS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=
</w:fldData>
        </w:fldChar>
      </w:r>
      <w:r w:rsidR="00C73986">
        <w:rPr>
          <w:rFonts w:ascii="Times New Roman" w:hAnsi="Times New Roman" w:cs="Times New Roman"/>
          <w:sz w:val="24"/>
          <w:szCs w:val="24"/>
        </w:rPr>
        <w:instrText xml:space="preserve"> ADDIN EN.JS.CITE </w:instrText>
      </w:r>
      <w:r w:rsidR="00C73986">
        <w:rPr>
          <w:rFonts w:ascii="Times New Roman" w:hAnsi="Times New Roman" w:cs="Times New Roman"/>
          <w:sz w:val="24"/>
          <w:szCs w:val="24"/>
        </w:rPr>
      </w:r>
      <w:r w:rsidR="00C73986">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3" w:tooltip="Popang, 2024 #243" w:history="1">
        <w:r w:rsidR="00875C0D">
          <w:rPr>
            <w:rFonts w:ascii="Times New Roman" w:hAnsi="Times New Roman" w:cs="Times New Roman"/>
            <w:noProof/>
            <w:sz w:val="24"/>
            <w:szCs w:val="24"/>
          </w:rPr>
          <w:t>Popang &amp; Hendarman, 2024</w:t>
        </w:r>
      </w:hyperlink>
      <w:r w:rsidR="00F21A40">
        <w:rPr>
          <w:rFonts w:ascii="Times New Roman" w:hAnsi="Times New Roman" w:cs="Times New Roman"/>
          <w:noProof/>
          <w:sz w:val="24"/>
          <w:szCs w:val="24"/>
        </w:rPr>
        <w:t>)</w:t>
      </w:r>
      <w:r w:rsidR="00C73986">
        <w:rPr>
          <w:rFonts w:ascii="Times New Roman" w:hAnsi="Times New Roman" w:cs="Times New Roman"/>
          <w:sz w:val="24"/>
          <w:szCs w:val="24"/>
        </w:rPr>
        <w:fldChar w:fldCharType="end"/>
      </w:r>
      <w:r w:rsidR="002A5F9D">
        <w:rPr>
          <w:rFonts w:ascii="Times New Roman" w:hAnsi="Times New Roman" w:cs="Times New Roman"/>
          <w:sz w:val="24"/>
          <w:szCs w:val="24"/>
        </w:rPr>
        <w:t xml:space="preserve">. </w:t>
      </w:r>
    </w:p>
    <w:p w14:paraId="02B12F11" w14:textId="77777777" w:rsidR="00D008AD" w:rsidRDefault="00D008AD" w:rsidP="00F21D11">
      <w:pPr>
        <w:spacing w:after="0" w:line="480" w:lineRule="auto"/>
        <w:contextualSpacing/>
        <w:rPr>
          <w:rFonts w:ascii="Times New Roman" w:hAnsi="Times New Roman" w:cs="Times New Roman"/>
          <w:b/>
          <w:bCs/>
          <w:sz w:val="24"/>
          <w:szCs w:val="24"/>
        </w:rPr>
      </w:pPr>
    </w:p>
    <w:p w14:paraId="0DE7A0DA" w14:textId="299CE2AF" w:rsidR="00225FFD" w:rsidRDefault="00AA5786"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Knowledge </w:t>
      </w:r>
      <w:r w:rsidR="00EC7FF9">
        <w:rPr>
          <w:rFonts w:ascii="Times New Roman" w:hAnsi="Times New Roman" w:cs="Times New Roman"/>
          <w:b/>
          <w:bCs/>
          <w:sz w:val="24"/>
          <w:szCs w:val="24"/>
        </w:rPr>
        <w:t>Sharing to Prevent Knowledge Loss</w:t>
      </w:r>
    </w:p>
    <w:p w14:paraId="44C618C1" w14:textId="26B3D188" w:rsidR="00397721" w:rsidRDefault="009B4507"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Knowledge </w:t>
      </w:r>
      <w:r w:rsidR="00EC7FF9">
        <w:rPr>
          <w:rFonts w:ascii="Times New Roman" w:hAnsi="Times New Roman" w:cs="Times New Roman"/>
          <w:sz w:val="24"/>
          <w:szCs w:val="24"/>
        </w:rPr>
        <w:t xml:space="preserve">loss </w:t>
      </w:r>
      <w:r w:rsidR="00197A7C">
        <w:rPr>
          <w:rFonts w:ascii="Times New Roman" w:hAnsi="Times New Roman" w:cs="Times New Roman"/>
          <w:sz w:val="24"/>
          <w:szCs w:val="24"/>
        </w:rPr>
        <w:t xml:space="preserve">resulting from </w:t>
      </w:r>
      <w:r w:rsidR="00FA6D02">
        <w:rPr>
          <w:rFonts w:ascii="Times New Roman" w:hAnsi="Times New Roman" w:cs="Times New Roman"/>
          <w:sz w:val="24"/>
          <w:szCs w:val="24"/>
        </w:rPr>
        <w:t xml:space="preserve">employee retirements is </w:t>
      </w:r>
      <w:r w:rsidR="002C5D24">
        <w:rPr>
          <w:rFonts w:ascii="Times New Roman" w:hAnsi="Times New Roman" w:cs="Times New Roman"/>
          <w:sz w:val="24"/>
          <w:szCs w:val="24"/>
        </w:rPr>
        <w:t>largely avoidable</w:t>
      </w:r>
      <w:r w:rsidR="003631EB">
        <w:rPr>
          <w:rFonts w:ascii="Times New Roman" w:hAnsi="Times New Roman" w:cs="Times New Roman"/>
          <w:sz w:val="24"/>
          <w:szCs w:val="24"/>
        </w:rPr>
        <w:t xml:space="preserve"> </w:t>
      </w:r>
      <w:r w:rsidR="00F82643">
        <w:rPr>
          <w:rFonts w:ascii="Times New Roman" w:hAnsi="Times New Roman" w:cs="Times New Roman"/>
          <w:sz w:val="24"/>
          <w:szCs w:val="24"/>
        </w:rPr>
        <w:t>through the implementation of</w:t>
      </w:r>
      <w:r w:rsidR="003631EB">
        <w:rPr>
          <w:rFonts w:ascii="Times New Roman" w:hAnsi="Times New Roman" w:cs="Times New Roman"/>
          <w:sz w:val="24"/>
          <w:szCs w:val="24"/>
        </w:rPr>
        <w:t xml:space="preserve"> </w:t>
      </w:r>
      <w:r w:rsidR="004364BC">
        <w:rPr>
          <w:rFonts w:ascii="Times New Roman" w:hAnsi="Times New Roman" w:cs="Times New Roman"/>
          <w:sz w:val="24"/>
          <w:szCs w:val="24"/>
        </w:rPr>
        <w:t>knowledge sharing</w:t>
      </w:r>
      <w:r w:rsidR="003631EB">
        <w:rPr>
          <w:rFonts w:ascii="Times New Roman" w:hAnsi="Times New Roman" w:cs="Times New Roman"/>
          <w:sz w:val="24"/>
          <w:szCs w:val="24"/>
        </w:rPr>
        <w:t xml:space="preserve"> practices </w:t>
      </w:r>
      <w:r w:rsidR="000E666D">
        <w:rPr>
          <w:rFonts w:ascii="Times New Roman" w:hAnsi="Times New Roman" w:cs="Times New Roman"/>
          <w:sz w:val="24"/>
          <w:szCs w:val="24"/>
        </w:rPr>
        <w:fldChar w:fldCharType="begin">
          <w:fldData xml:space="preserve">PEVuZE5vdGU+PENpdGU+PEF1dGhvcj5Db3g8L0F1dGhvcj48WWVhcj4yMDIyPC9ZZWFyPjxSZWNO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</w:fldData>
        </w:fldChar>
      </w:r>
      <w:r w:rsidR="000E666D">
        <w:rPr>
          <w:rFonts w:ascii="Times New Roman" w:hAnsi="Times New Roman" w:cs="Times New Roman"/>
          <w:sz w:val="24"/>
          <w:szCs w:val="24"/>
        </w:rPr>
        <w:instrText xml:space="preserve"> ADDIN EN.JS.CITE </w:instrText>
      </w:r>
      <w:r w:rsidR="000E666D">
        <w:rPr>
          <w:rFonts w:ascii="Times New Roman" w:hAnsi="Times New Roman" w:cs="Times New Roman"/>
          <w:sz w:val="24"/>
          <w:szCs w:val="24"/>
        </w:rPr>
      </w:r>
      <w:r w:rsidR="000E666D">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875C0D">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 xml:space="preserve">; </w:t>
      </w:r>
      <w:hyperlink w:anchor="_ENREF_6" w:tooltip="Cox, 2022 #240" w:history="1">
        <w:r w:rsidR="00875C0D">
          <w:rPr>
            <w:rFonts w:ascii="Times New Roman" w:hAnsi="Times New Roman" w:cs="Times New Roman"/>
            <w:noProof/>
            <w:sz w:val="24"/>
            <w:szCs w:val="24"/>
          </w:rPr>
          <w:t>Cox &amp; Overbey, 2022</w:t>
        </w:r>
      </w:hyperlink>
      <w:r w:rsidR="00F21A40">
        <w:rPr>
          <w:rFonts w:ascii="Times New Roman" w:hAnsi="Times New Roman" w:cs="Times New Roman"/>
          <w:noProof/>
          <w:sz w:val="24"/>
          <w:szCs w:val="24"/>
        </w:rPr>
        <w:t xml:space="preserve">; </w:t>
      </w:r>
      <w:hyperlink w:anchor="_ENREF_25" w:tooltip="Sanz, 2021 #239" w:history="1">
        <w:r w:rsidR="00875C0D">
          <w:rPr>
            <w:rFonts w:ascii="Times New Roman" w:hAnsi="Times New Roman" w:cs="Times New Roman"/>
            <w:noProof/>
            <w:sz w:val="24"/>
            <w:szCs w:val="24"/>
          </w:rPr>
          <w:t>Sanz &amp; Hovell, 2021</w:t>
        </w:r>
      </w:hyperlink>
      <w:r w:rsidR="00F21A40">
        <w:rPr>
          <w:rFonts w:ascii="Times New Roman" w:hAnsi="Times New Roman" w:cs="Times New Roman"/>
          <w:noProof/>
          <w:sz w:val="24"/>
          <w:szCs w:val="24"/>
        </w:rPr>
        <w:t>)</w:t>
      </w:r>
      <w:r w:rsidR="000E666D">
        <w:rPr>
          <w:rFonts w:ascii="Times New Roman" w:hAnsi="Times New Roman" w:cs="Times New Roman"/>
          <w:sz w:val="24"/>
          <w:szCs w:val="24"/>
        </w:rPr>
        <w:fldChar w:fldCharType="end"/>
      </w:r>
      <w:r w:rsidR="000E666D">
        <w:rPr>
          <w:rFonts w:ascii="Times New Roman" w:hAnsi="Times New Roman" w:cs="Times New Roman"/>
          <w:sz w:val="24"/>
          <w:szCs w:val="24"/>
        </w:rPr>
        <w:t xml:space="preserve">. </w:t>
      </w:r>
      <w:r w:rsidR="00E358E0">
        <w:rPr>
          <w:rFonts w:ascii="Times New Roman" w:hAnsi="Times New Roman" w:cs="Times New Roman"/>
          <w:sz w:val="24"/>
          <w:szCs w:val="24"/>
        </w:rPr>
        <w:t xml:space="preserve">Establishing </w:t>
      </w:r>
      <w:r w:rsidR="004364BC">
        <w:rPr>
          <w:rFonts w:ascii="Times New Roman" w:hAnsi="Times New Roman" w:cs="Times New Roman"/>
          <w:sz w:val="24"/>
          <w:szCs w:val="24"/>
        </w:rPr>
        <w:t>knowledge sharing</w:t>
      </w:r>
      <w:r w:rsidR="00E358E0">
        <w:rPr>
          <w:rFonts w:ascii="Times New Roman" w:hAnsi="Times New Roman" w:cs="Times New Roman"/>
          <w:sz w:val="24"/>
          <w:szCs w:val="24"/>
        </w:rPr>
        <w:t xml:space="preserve"> </w:t>
      </w:r>
      <w:r w:rsidR="00295342">
        <w:rPr>
          <w:rFonts w:ascii="Times New Roman" w:hAnsi="Times New Roman" w:cs="Times New Roman"/>
          <w:sz w:val="24"/>
          <w:szCs w:val="24"/>
        </w:rPr>
        <w:t>practices is important for</w:t>
      </w:r>
      <w:r w:rsidR="00BF6124">
        <w:rPr>
          <w:rFonts w:ascii="Times New Roman" w:hAnsi="Times New Roman" w:cs="Times New Roman"/>
          <w:sz w:val="24"/>
          <w:szCs w:val="24"/>
        </w:rPr>
        <w:t xml:space="preserve"> </w:t>
      </w:r>
      <w:r w:rsidR="001A266E">
        <w:rPr>
          <w:rFonts w:ascii="Times New Roman" w:hAnsi="Times New Roman" w:cs="Times New Roman"/>
          <w:sz w:val="24"/>
          <w:szCs w:val="24"/>
        </w:rPr>
        <w:t xml:space="preserve">employee development </w:t>
      </w:r>
      <w:r w:rsidR="008026F8">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aW1lc3RhbXA9IjE3NDA1MjM4ODMiPjI0Mjwva2V5PjwvZm9yZWlnbi1rZXlzPjxyZWYtdHlwZSBu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</w:fldData>
        </w:fldChar>
      </w:r>
      <w:r w:rsidR="008026F8">
        <w:rPr>
          <w:rFonts w:ascii="Times New Roman" w:hAnsi="Times New Roman" w:cs="Times New Roman"/>
          <w:sz w:val="24"/>
          <w:szCs w:val="24"/>
        </w:rPr>
        <w:instrText xml:space="preserve"> ADDIN EN.JS.CITE </w:instrText>
      </w:r>
      <w:r w:rsidR="008026F8">
        <w:rPr>
          <w:rFonts w:ascii="Times New Roman" w:hAnsi="Times New Roman" w:cs="Times New Roman"/>
          <w:sz w:val="24"/>
          <w:szCs w:val="24"/>
        </w:rPr>
      </w:r>
      <w:r w:rsidR="008026F8">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7" w:tooltip="Serenko, 2022 #242" w:history="1">
        <w:r w:rsidR="00875C0D">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sidR="008026F8">
        <w:rPr>
          <w:rFonts w:ascii="Times New Roman" w:hAnsi="Times New Roman" w:cs="Times New Roman"/>
          <w:sz w:val="24"/>
          <w:szCs w:val="24"/>
        </w:rPr>
        <w:fldChar w:fldCharType="end"/>
      </w:r>
      <w:r w:rsidR="008026F8">
        <w:rPr>
          <w:rFonts w:ascii="Times New Roman" w:hAnsi="Times New Roman" w:cs="Times New Roman"/>
          <w:sz w:val="24"/>
          <w:szCs w:val="24"/>
        </w:rPr>
        <w:t xml:space="preserve"> </w:t>
      </w:r>
      <w:r w:rsidR="001A266E">
        <w:rPr>
          <w:rFonts w:ascii="Times New Roman" w:hAnsi="Times New Roman" w:cs="Times New Roman"/>
          <w:sz w:val="24"/>
          <w:szCs w:val="24"/>
        </w:rPr>
        <w:t xml:space="preserve">and </w:t>
      </w:r>
      <w:r w:rsidR="00BF6124">
        <w:rPr>
          <w:rFonts w:ascii="Times New Roman" w:hAnsi="Times New Roman" w:cs="Times New Roman"/>
          <w:sz w:val="24"/>
          <w:szCs w:val="24"/>
        </w:rPr>
        <w:t>continued</w:t>
      </w:r>
      <w:r w:rsidR="00295342">
        <w:rPr>
          <w:rFonts w:ascii="Times New Roman" w:hAnsi="Times New Roman" w:cs="Times New Roman"/>
          <w:sz w:val="24"/>
          <w:szCs w:val="24"/>
        </w:rPr>
        <w:t xml:space="preserve"> organizational success</w:t>
      </w:r>
      <w:r w:rsidR="00131F4B">
        <w:rPr>
          <w:rFonts w:ascii="Times New Roman" w:hAnsi="Times New Roman" w:cs="Times New Roman"/>
          <w:sz w:val="24"/>
          <w:szCs w:val="24"/>
        </w:rPr>
        <w:t xml:space="preserve"> </w:t>
      </w:r>
      <w:r w:rsidR="00BF6124">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eHc1cnplYXRzMHJwZjJycyIgdGltZXN0YW1wPSIxNzQxMTIwNjE4Ij4yNTE8L2tleT48L2ZvcmVp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</w:fldData>
        </w:fldChar>
      </w:r>
      <w:r w:rsidR="00BF6124">
        <w:rPr>
          <w:rFonts w:ascii="Times New Roman" w:hAnsi="Times New Roman" w:cs="Times New Roman"/>
          <w:sz w:val="24"/>
          <w:szCs w:val="24"/>
        </w:rPr>
        <w:instrText xml:space="preserve"> ADDIN EN.JS.CITE </w:instrText>
      </w:r>
      <w:r w:rsidR="00BF6124">
        <w:rPr>
          <w:rFonts w:ascii="Times New Roman" w:hAnsi="Times New Roman" w:cs="Times New Roman"/>
          <w:sz w:val="24"/>
          <w:szCs w:val="24"/>
        </w:rPr>
      </w:r>
      <w:r w:rsidR="00BF6124">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875C0D">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BF6124">
        <w:rPr>
          <w:rFonts w:ascii="Times New Roman" w:hAnsi="Times New Roman" w:cs="Times New Roman"/>
          <w:sz w:val="24"/>
          <w:szCs w:val="24"/>
        </w:rPr>
        <w:fldChar w:fldCharType="end"/>
      </w:r>
      <w:r w:rsidR="008026F8">
        <w:rPr>
          <w:rFonts w:ascii="Times New Roman" w:hAnsi="Times New Roman" w:cs="Times New Roman"/>
          <w:sz w:val="24"/>
          <w:szCs w:val="24"/>
        </w:rPr>
        <w:t xml:space="preserve">. </w:t>
      </w:r>
      <w:r w:rsidR="005A21C3">
        <w:rPr>
          <w:rFonts w:ascii="Times New Roman" w:hAnsi="Times New Roman" w:cs="Times New Roman"/>
          <w:sz w:val="24"/>
          <w:szCs w:val="24"/>
        </w:rPr>
        <w:t xml:space="preserve">The specific knowledge possessed by tenured tradespeople is often </w:t>
      </w:r>
      <w:r w:rsidR="0016444F">
        <w:rPr>
          <w:rFonts w:ascii="Times New Roman" w:hAnsi="Times New Roman" w:cs="Times New Roman"/>
          <w:sz w:val="24"/>
          <w:szCs w:val="24"/>
        </w:rPr>
        <w:t>complex</w:t>
      </w:r>
      <w:r w:rsidR="00D12E0D">
        <w:rPr>
          <w:rFonts w:ascii="Times New Roman" w:hAnsi="Times New Roman" w:cs="Times New Roman"/>
          <w:sz w:val="24"/>
          <w:szCs w:val="24"/>
        </w:rPr>
        <w:t xml:space="preserve"> </w:t>
      </w:r>
      <w:r w:rsidR="00C0119C">
        <w:rPr>
          <w:rFonts w:ascii="Times New Roman" w:hAnsi="Times New Roman" w:cs="Times New Roman"/>
          <w:sz w:val="24"/>
          <w:szCs w:val="24"/>
        </w:rPr>
        <w:t xml:space="preserve">and difficult </w:t>
      </w:r>
      <w:r w:rsidR="00D12E0D">
        <w:rPr>
          <w:rFonts w:ascii="Times New Roman" w:hAnsi="Times New Roman" w:cs="Times New Roman"/>
          <w:sz w:val="24"/>
          <w:szCs w:val="24"/>
        </w:rPr>
        <w:t xml:space="preserve">to </w:t>
      </w:r>
      <w:r w:rsidR="00447C8F">
        <w:rPr>
          <w:rFonts w:ascii="Times New Roman" w:hAnsi="Times New Roman" w:cs="Times New Roman"/>
          <w:sz w:val="24"/>
          <w:szCs w:val="24"/>
        </w:rPr>
        <w:t>transfer without formal methods.</w:t>
      </w:r>
    </w:p>
    <w:p w14:paraId="01F42BA0" w14:textId="30C8D6AC" w:rsidR="00DD3F2F" w:rsidRDefault="00545F47" w:rsidP="00F21D11">
      <w:pPr>
        <w:spacing w:after="0" w:line="480" w:lineRule="auto"/>
        <w:ind w:firstLine="720"/>
        <w:contextualSpacing/>
        <w:rPr>
          <w:rFonts w:ascii="Times New Roman" w:hAnsi="Times New Roman" w:cs="Times New Roman"/>
          <w:sz w:val="24"/>
          <w:szCs w:val="24"/>
        </w:rPr>
      </w:pPr>
      <w:hyperlink w:anchor="_ENREF_25" w:tooltip="Sanz, 2021 #239" w:history="1">
        <w:r w:rsidR="00875C0D">
          <w:rPr>
            <w:rFonts w:ascii="Times New Roman" w:hAnsi="Times New Roman" w:cs="Times New Roman"/>
            <w:sz w:val="24"/>
            <w:szCs w:val="24"/>
          </w:rPr>
          <w:fldChar w:fldCharType="begin">
            <w:fldData xml:space="preserve">PEVuZE5vdGU+PENpdGUgQXV0aG9yWWVhcj0iMSI+PEF1dGhvcj5TYW56PC9BdXRob3I+PFllYXI+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</w:fldData>
          </w:fldChar>
        </w:r>
        <w:r w:rsidR="00875C0D">
          <w:rPr>
            <w:rFonts w:ascii="Times New Roman" w:hAnsi="Times New Roman" w:cs="Times New Roman"/>
            <w:sz w:val="24"/>
            <w:szCs w:val="24"/>
          </w:rPr>
          <w:instrText xml:space="preserve"> ADDIN EN.JS.CITE </w:instrText>
        </w:r>
        <w:r w:rsidR="00875C0D">
          <w:rPr>
            <w:rFonts w:ascii="Times New Roman" w:hAnsi="Times New Roman" w:cs="Times New Roman"/>
            <w:sz w:val="24"/>
            <w:szCs w:val="24"/>
          </w:rPr>
        </w:r>
        <w:r w:rsidR="00875C0D">
          <w:rPr>
            <w:rFonts w:ascii="Times New Roman" w:hAnsi="Times New Roman" w:cs="Times New Roman"/>
            <w:sz w:val="24"/>
            <w:szCs w:val="24"/>
          </w:rPr>
          <w:fldChar w:fldCharType="separate"/>
        </w:r>
        <w:r w:rsidR="00875C0D">
          <w:rPr>
            <w:rFonts w:ascii="Times New Roman" w:hAnsi="Times New Roman" w:cs="Times New Roman"/>
            <w:noProof/>
            <w:sz w:val="24"/>
            <w:szCs w:val="24"/>
          </w:rPr>
          <w:t>Sanz and Hovell (2021)</w:t>
        </w:r>
        <w:r w:rsidR="00875C0D">
          <w:rPr>
            <w:rFonts w:ascii="Times New Roman" w:hAnsi="Times New Roman" w:cs="Times New Roman"/>
            <w:sz w:val="24"/>
            <w:szCs w:val="24"/>
          </w:rPr>
          <w:fldChar w:fldCharType="end"/>
        </w:r>
      </w:hyperlink>
      <w:r w:rsidR="00D50FE7">
        <w:rPr>
          <w:rFonts w:ascii="Times New Roman" w:hAnsi="Times New Roman" w:cs="Times New Roman"/>
          <w:sz w:val="24"/>
          <w:szCs w:val="24"/>
        </w:rPr>
        <w:t xml:space="preserve"> introduced a knowledge retention framework </w:t>
      </w:r>
      <w:r w:rsidR="00AE112C">
        <w:rPr>
          <w:rFonts w:ascii="Times New Roman" w:hAnsi="Times New Roman" w:cs="Times New Roman"/>
          <w:sz w:val="24"/>
          <w:szCs w:val="24"/>
        </w:rPr>
        <w:t xml:space="preserve">which “provides a consistent methodology for establishing and maintaining a knowledge retention ecosystem beyond ad-hoc activities” </w:t>
      </w:r>
      <w:r w:rsidR="00AE112C">
        <w:rPr>
          <w:rFonts w:ascii="Times New Roman" w:hAnsi="Times New Roman" w:cs="Times New Roman"/>
          <w:sz w:val="24"/>
          <w:szCs w:val="24"/>
        </w:rPr>
        <w:fldChar w:fldCharType="begin">
          <w:fldData xml:space="preserve">PEVuZE5vdGU+PENpdGUgRXhjbHVkZUF1dGg9IjEiIEV4Y2x1ZGVZZWFyPSIxIj48QXV0aG9yPlNh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</w:fldData>
        </w:fldChar>
      </w:r>
      <w:r w:rsidR="00AE112C">
        <w:rPr>
          <w:rFonts w:ascii="Times New Roman" w:hAnsi="Times New Roman" w:cs="Times New Roman"/>
          <w:sz w:val="24"/>
          <w:szCs w:val="24"/>
        </w:rPr>
        <w:instrText xml:space="preserve"> ADDIN EN.JS.CITE </w:instrText>
      </w:r>
      <w:r w:rsidR="00AE112C">
        <w:rPr>
          <w:rFonts w:ascii="Times New Roman" w:hAnsi="Times New Roman" w:cs="Times New Roman"/>
          <w:sz w:val="24"/>
          <w:szCs w:val="24"/>
        </w:rPr>
      </w:r>
      <w:r w:rsidR="00AE112C">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5" w:tooltip="Sanz, 2021 #239" w:history="1">
        <w:r w:rsidR="00875C0D">
          <w:rPr>
            <w:rFonts w:ascii="Times New Roman" w:hAnsi="Times New Roman" w:cs="Times New Roman"/>
            <w:noProof/>
            <w:sz w:val="24"/>
            <w:szCs w:val="24"/>
          </w:rPr>
          <w:t>p. 14</w:t>
        </w:r>
      </w:hyperlink>
      <w:r w:rsidR="00F21A40">
        <w:rPr>
          <w:rFonts w:ascii="Times New Roman" w:hAnsi="Times New Roman" w:cs="Times New Roman"/>
          <w:noProof/>
          <w:sz w:val="24"/>
          <w:szCs w:val="24"/>
        </w:rPr>
        <w:t>)</w:t>
      </w:r>
      <w:r w:rsidR="00AE112C">
        <w:rPr>
          <w:rFonts w:ascii="Times New Roman" w:hAnsi="Times New Roman" w:cs="Times New Roman"/>
          <w:sz w:val="24"/>
          <w:szCs w:val="24"/>
        </w:rPr>
        <w:fldChar w:fldCharType="end"/>
      </w:r>
      <w:r w:rsidR="00AE112C">
        <w:rPr>
          <w:rFonts w:ascii="Times New Roman" w:hAnsi="Times New Roman" w:cs="Times New Roman"/>
          <w:sz w:val="24"/>
          <w:szCs w:val="24"/>
        </w:rPr>
        <w:t>.</w:t>
      </w:r>
      <w:r w:rsidR="00447C8F">
        <w:rPr>
          <w:rFonts w:ascii="Times New Roman" w:hAnsi="Times New Roman" w:cs="Times New Roman"/>
          <w:sz w:val="24"/>
          <w:szCs w:val="24"/>
        </w:rPr>
        <w:t xml:space="preserve"> </w:t>
      </w:r>
      <w:r w:rsidR="002466AC">
        <w:rPr>
          <w:rFonts w:ascii="Times New Roman" w:hAnsi="Times New Roman" w:cs="Times New Roman"/>
          <w:sz w:val="24"/>
          <w:szCs w:val="24"/>
        </w:rPr>
        <w:t xml:space="preserve">Their framework </w:t>
      </w:r>
      <w:r w:rsidR="00250BBE">
        <w:rPr>
          <w:rFonts w:ascii="Times New Roman" w:hAnsi="Times New Roman" w:cs="Times New Roman"/>
          <w:sz w:val="24"/>
          <w:szCs w:val="24"/>
        </w:rPr>
        <w:t xml:space="preserve">has three parts: 1) </w:t>
      </w:r>
      <w:r w:rsidR="00F50F5C">
        <w:rPr>
          <w:rFonts w:ascii="Times New Roman" w:hAnsi="Times New Roman" w:cs="Times New Roman"/>
          <w:sz w:val="24"/>
          <w:szCs w:val="24"/>
        </w:rPr>
        <w:t>raising</w:t>
      </w:r>
      <w:r w:rsidR="00526D3A">
        <w:rPr>
          <w:rFonts w:ascii="Times New Roman" w:hAnsi="Times New Roman" w:cs="Times New Roman"/>
          <w:sz w:val="24"/>
          <w:szCs w:val="24"/>
        </w:rPr>
        <w:t xml:space="preserve"> awareness and </w:t>
      </w:r>
      <w:r w:rsidR="00F50F5C">
        <w:rPr>
          <w:rFonts w:ascii="Times New Roman" w:hAnsi="Times New Roman" w:cs="Times New Roman"/>
          <w:sz w:val="24"/>
          <w:szCs w:val="24"/>
        </w:rPr>
        <w:t xml:space="preserve">comprehension </w:t>
      </w:r>
      <w:r w:rsidR="0057733F">
        <w:rPr>
          <w:rFonts w:ascii="Times New Roman" w:hAnsi="Times New Roman" w:cs="Times New Roman"/>
          <w:sz w:val="24"/>
          <w:szCs w:val="24"/>
        </w:rPr>
        <w:t xml:space="preserve">as to </w:t>
      </w:r>
      <w:r w:rsidR="00AF21FA">
        <w:rPr>
          <w:rFonts w:ascii="Times New Roman" w:hAnsi="Times New Roman" w:cs="Times New Roman"/>
          <w:sz w:val="24"/>
          <w:szCs w:val="24"/>
        </w:rPr>
        <w:t xml:space="preserve">why </w:t>
      </w:r>
      <w:r w:rsidR="004364BC">
        <w:rPr>
          <w:rFonts w:ascii="Times New Roman" w:hAnsi="Times New Roman" w:cs="Times New Roman"/>
          <w:sz w:val="24"/>
          <w:szCs w:val="24"/>
        </w:rPr>
        <w:t>knowledge sharing</w:t>
      </w:r>
      <w:r w:rsidR="00AF21FA">
        <w:rPr>
          <w:rFonts w:ascii="Times New Roman" w:hAnsi="Times New Roman" w:cs="Times New Roman"/>
          <w:sz w:val="24"/>
          <w:szCs w:val="24"/>
        </w:rPr>
        <w:t xml:space="preserve"> should occur, 2) </w:t>
      </w:r>
      <w:r w:rsidR="000B36E3">
        <w:rPr>
          <w:rFonts w:ascii="Times New Roman" w:hAnsi="Times New Roman" w:cs="Times New Roman"/>
          <w:sz w:val="24"/>
          <w:szCs w:val="24"/>
        </w:rPr>
        <w:t xml:space="preserve">establishing objectives and identifying stakeholders </w:t>
      </w:r>
      <w:r w:rsidR="00AF523F">
        <w:rPr>
          <w:rFonts w:ascii="Times New Roman" w:hAnsi="Times New Roman" w:cs="Times New Roman"/>
          <w:sz w:val="24"/>
          <w:szCs w:val="24"/>
        </w:rPr>
        <w:t xml:space="preserve">to </w:t>
      </w:r>
      <w:r w:rsidR="00E153CB">
        <w:rPr>
          <w:rFonts w:ascii="Times New Roman" w:hAnsi="Times New Roman" w:cs="Times New Roman"/>
          <w:sz w:val="24"/>
          <w:szCs w:val="24"/>
        </w:rPr>
        <w:t xml:space="preserve">engage the appropriate employees and ensure the </w:t>
      </w:r>
      <w:r w:rsidR="00C46963">
        <w:rPr>
          <w:rFonts w:ascii="Times New Roman" w:hAnsi="Times New Roman" w:cs="Times New Roman"/>
          <w:sz w:val="24"/>
          <w:szCs w:val="24"/>
        </w:rPr>
        <w:t xml:space="preserve">organization is </w:t>
      </w:r>
      <w:r w:rsidR="00B53677">
        <w:rPr>
          <w:rFonts w:ascii="Times New Roman" w:hAnsi="Times New Roman" w:cs="Times New Roman"/>
          <w:sz w:val="24"/>
          <w:szCs w:val="24"/>
        </w:rPr>
        <w:t>set up</w:t>
      </w:r>
      <w:r w:rsidR="00C46963">
        <w:rPr>
          <w:rFonts w:ascii="Times New Roman" w:hAnsi="Times New Roman" w:cs="Times New Roman"/>
          <w:sz w:val="24"/>
          <w:szCs w:val="24"/>
        </w:rPr>
        <w:t xml:space="preserve"> to meet the needs of the program</w:t>
      </w:r>
      <w:r w:rsidR="006036EC">
        <w:rPr>
          <w:rFonts w:ascii="Times New Roman" w:hAnsi="Times New Roman" w:cs="Times New Roman"/>
          <w:sz w:val="24"/>
          <w:szCs w:val="24"/>
        </w:rPr>
        <w:t xml:space="preserve">, and 3) </w:t>
      </w:r>
      <w:r w:rsidR="003016C7">
        <w:rPr>
          <w:rFonts w:ascii="Times New Roman" w:hAnsi="Times New Roman" w:cs="Times New Roman"/>
          <w:sz w:val="24"/>
          <w:szCs w:val="24"/>
        </w:rPr>
        <w:t>enhancing, understanding, and evaluating</w:t>
      </w:r>
      <w:r w:rsidR="00A51767">
        <w:rPr>
          <w:rFonts w:ascii="Times New Roman" w:hAnsi="Times New Roman" w:cs="Times New Roman"/>
          <w:sz w:val="24"/>
          <w:szCs w:val="24"/>
        </w:rPr>
        <w:t xml:space="preserve"> the </w:t>
      </w:r>
      <w:r w:rsidR="00413AEB">
        <w:rPr>
          <w:rFonts w:ascii="Times New Roman" w:hAnsi="Times New Roman" w:cs="Times New Roman"/>
          <w:sz w:val="24"/>
          <w:szCs w:val="24"/>
        </w:rPr>
        <w:t xml:space="preserve">organization’s </w:t>
      </w:r>
      <w:r w:rsidR="004909AA">
        <w:rPr>
          <w:rFonts w:ascii="Times New Roman" w:hAnsi="Times New Roman" w:cs="Times New Roman"/>
          <w:sz w:val="24"/>
          <w:szCs w:val="24"/>
        </w:rPr>
        <w:t xml:space="preserve">processes and systems and </w:t>
      </w:r>
      <w:r w:rsidR="00723F8C">
        <w:rPr>
          <w:rFonts w:ascii="Times New Roman" w:hAnsi="Times New Roman" w:cs="Times New Roman"/>
          <w:sz w:val="24"/>
          <w:szCs w:val="24"/>
        </w:rPr>
        <w:t xml:space="preserve">whether they support the </w:t>
      </w:r>
      <w:r w:rsidR="004364BC">
        <w:rPr>
          <w:rFonts w:ascii="Times New Roman" w:hAnsi="Times New Roman" w:cs="Times New Roman"/>
          <w:sz w:val="24"/>
          <w:szCs w:val="24"/>
        </w:rPr>
        <w:t>knowledge sharing</w:t>
      </w:r>
      <w:r w:rsidR="00723F8C">
        <w:rPr>
          <w:rFonts w:ascii="Times New Roman" w:hAnsi="Times New Roman" w:cs="Times New Roman"/>
          <w:sz w:val="24"/>
          <w:szCs w:val="24"/>
        </w:rPr>
        <w:t xml:space="preserve"> program </w:t>
      </w:r>
      <w:r w:rsidR="00390CC3">
        <w:rPr>
          <w:rFonts w:ascii="Times New Roman" w:hAnsi="Times New Roman" w:cs="Times New Roman"/>
          <w:sz w:val="24"/>
          <w:szCs w:val="24"/>
        </w:rPr>
        <w:fldChar w:fldCharType="begin">
          <w:fldData xml:space="preserve">PEVuZE5vdGU+PENpdGU+PEF1dGhvcj5TYW56PC9BdXRob3I+PFllYXI+MjAyMTwvWWVhcj48UmVj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</w:fldData>
        </w:fldChar>
      </w:r>
      <w:r w:rsidR="00390CC3">
        <w:rPr>
          <w:rFonts w:ascii="Times New Roman" w:hAnsi="Times New Roman" w:cs="Times New Roman"/>
          <w:sz w:val="24"/>
          <w:szCs w:val="24"/>
        </w:rPr>
        <w:instrText xml:space="preserve"> ADDIN EN.JS.CITE </w:instrText>
      </w:r>
      <w:r w:rsidR="00390CC3">
        <w:rPr>
          <w:rFonts w:ascii="Times New Roman" w:hAnsi="Times New Roman" w:cs="Times New Roman"/>
          <w:sz w:val="24"/>
          <w:szCs w:val="24"/>
        </w:rPr>
      </w:r>
      <w:r w:rsidR="00390CC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5" w:tooltip="Sanz, 2021 #239" w:history="1">
        <w:r w:rsidR="00875C0D">
          <w:rPr>
            <w:rFonts w:ascii="Times New Roman" w:hAnsi="Times New Roman" w:cs="Times New Roman"/>
            <w:noProof/>
            <w:sz w:val="24"/>
            <w:szCs w:val="24"/>
          </w:rPr>
          <w:t>Sanz &amp; Hovell, 2021</w:t>
        </w:r>
      </w:hyperlink>
      <w:r w:rsidR="00F21A40">
        <w:rPr>
          <w:rFonts w:ascii="Times New Roman" w:hAnsi="Times New Roman" w:cs="Times New Roman"/>
          <w:noProof/>
          <w:sz w:val="24"/>
          <w:szCs w:val="24"/>
        </w:rPr>
        <w:t>)</w:t>
      </w:r>
      <w:r w:rsidR="00390CC3">
        <w:rPr>
          <w:rFonts w:ascii="Times New Roman" w:hAnsi="Times New Roman" w:cs="Times New Roman"/>
          <w:sz w:val="24"/>
          <w:szCs w:val="24"/>
        </w:rPr>
        <w:fldChar w:fldCharType="end"/>
      </w:r>
      <w:r w:rsidR="00390CC3">
        <w:rPr>
          <w:rFonts w:ascii="Times New Roman" w:hAnsi="Times New Roman" w:cs="Times New Roman"/>
          <w:sz w:val="24"/>
          <w:szCs w:val="24"/>
        </w:rPr>
        <w:t xml:space="preserve">. </w:t>
      </w:r>
      <w:r w:rsidR="007A78A8">
        <w:rPr>
          <w:rFonts w:ascii="Times New Roman" w:hAnsi="Times New Roman" w:cs="Times New Roman"/>
          <w:sz w:val="24"/>
          <w:szCs w:val="24"/>
        </w:rPr>
        <w:t xml:space="preserve">By implementing this framework, organizations can begin the process of retaining valuable institutional knowledge </w:t>
      </w:r>
      <w:r w:rsidR="00EE44AF">
        <w:rPr>
          <w:rFonts w:ascii="Times New Roman" w:hAnsi="Times New Roman" w:cs="Times New Roman"/>
          <w:sz w:val="24"/>
          <w:szCs w:val="24"/>
        </w:rPr>
        <w:t xml:space="preserve">before their business is drastically impacted. </w:t>
      </w:r>
    </w:p>
    <w:p w14:paraId="71054DE5" w14:textId="2140CBC5" w:rsidR="002B7318" w:rsidRDefault="00A4400B"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According to </w:t>
      </w:r>
      <w:hyperlink w:anchor="_ENREF_27" w:tooltip="Serenko, 2022 #242" w:history="1">
        <w:r w:rsidR="00875C0D">
          <w:rPr>
            <w:rFonts w:ascii="Times New Roman" w:hAnsi="Times New Roman" w:cs="Times New Roman"/>
            <w:sz w:val="24"/>
            <w:szCs w:val="24"/>
          </w:rPr>
          <w:fldChar w:fldCharType="begin">
            <w:fldData xml:space="preserve">PEVuZE5vdGU+PENpdGUgQXV0aG9yWWVhcj0iMSI+PEF1dGhvcj5TZXJlbmtvPC9BdXRob3I+PFll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=
</w:fldData>
          </w:fldChar>
        </w:r>
        <w:r w:rsidR="00875C0D">
          <w:rPr>
            <w:rFonts w:ascii="Times New Roman" w:hAnsi="Times New Roman" w:cs="Times New Roman"/>
            <w:sz w:val="24"/>
            <w:szCs w:val="24"/>
          </w:rPr>
          <w:instrText xml:space="preserve"> ADDIN EN.JS.CITE </w:instrText>
        </w:r>
        <w:r w:rsidR="00875C0D">
          <w:rPr>
            <w:rFonts w:ascii="Times New Roman" w:hAnsi="Times New Roman" w:cs="Times New Roman"/>
            <w:sz w:val="24"/>
            <w:szCs w:val="24"/>
          </w:rPr>
        </w:r>
        <w:r w:rsidR="00875C0D">
          <w:rPr>
            <w:rFonts w:ascii="Times New Roman" w:hAnsi="Times New Roman" w:cs="Times New Roman"/>
            <w:sz w:val="24"/>
            <w:szCs w:val="24"/>
          </w:rPr>
          <w:fldChar w:fldCharType="separate"/>
        </w:r>
        <w:r w:rsidR="00875C0D">
          <w:rPr>
            <w:rFonts w:ascii="Times New Roman" w:hAnsi="Times New Roman" w:cs="Times New Roman"/>
            <w:noProof/>
            <w:sz w:val="24"/>
            <w:szCs w:val="24"/>
          </w:rPr>
          <w:t>Serenko (2022)</w:t>
        </w:r>
        <w:r w:rsidR="00875C0D">
          <w:rPr>
            <w:rFonts w:ascii="Times New Roman" w:hAnsi="Times New Roman" w:cs="Times New Roman"/>
            <w:sz w:val="24"/>
            <w:szCs w:val="24"/>
          </w:rPr>
          <w:fldChar w:fldCharType="end"/>
        </w:r>
      </w:hyperlink>
      <w:r w:rsidR="00D84B0B">
        <w:rPr>
          <w:rFonts w:ascii="Times New Roman" w:hAnsi="Times New Roman" w:cs="Times New Roman"/>
          <w:sz w:val="24"/>
          <w:szCs w:val="24"/>
        </w:rPr>
        <w:t xml:space="preserve">, </w:t>
      </w:r>
      <w:r w:rsidR="002B7318">
        <w:rPr>
          <w:rFonts w:ascii="Times New Roman" w:hAnsi="Times New Roman" w:cs="Times New Roman"/>
          <w:sz w:val="24"/>
          <w:szCs w:val="24"/>
        </w:rPr>
        <w:t xml:space="preserve">it is essential for organizations to fully understand the importance of </w:t>
      </w:r>
      <w:r w:rsidR="00616B1A">
        <w:rPr>
          <w:rFonts w:ascii="Times New Roman" w:hAnsi="Times New Roman" w:cs="Times New Roman"/>
          <w:sz w:val="24"/>
          <w:szCs w:val="24"/>
        </w:rPr>
        <w:t>a knowledge sharing program</w:t>
      </w:r>
      <w:r w:rsidR="002E7D47">
        <w:rPr>
          <w:rFonts w:ascii="Times New Roman" w:hAnsi="Times New Roman" w:cs="Times New Roman"/>
          <w:sz w:val="24"/>
          <w:szCs w:val="24"/>
        </w:rPr>
        <w:t xml:space="preserve"> </w:t>
      </w:r>
      <w:r w:rsidR="002B7318">
        <w:rPr>
          <w:rFonts w:ascii="Times New Roman" w:hAnsi="Times New Roman" w:cs="Times New Roman"/>
          <w:sz w:val="24"/>
          <w:szCs w:val="24"/>
        </w:rPr>
        <w:t>in sustaining their ongoing success. A report completed by</w:t>
      </w:r>
      <w:r w:rsidR="00946F66">
        <w:rPr>
          <w:rFonts w:ascii="Times New Roman" w:hAnsi="Times New Roman" w:cs="Times New Roman"/>
          <w:sz w:val="24"/>
          <w:szCs w:val="24"/>
        </w:rPr>
        <w:t xml:space="preserve"> the Industrial Development Corporation (ID</w:t>
      </w:r>
      <w:r w:rsidR="002B7318">
        <w:rPr>
          <w:rFonts w:ascii="Times New Roman" w:hAnsi="Times New Roman" w:cs="Times New Roman"/>
          <w:sz w:val="24"/>
          <w:szCs w:val="24"/>
        </w:rPr>
        <w:t>C</w:t>
      </w:r>
      <w:r w:rsidR="00946F66">
        <w:rPr>
          <w:rFonts w:ascii="Times New Roman" w:hAnsi="Times New Roman" w:cs="Times New Roman"/>
          <w:sz w:val="24"/>
          <w:szCs w:val="24"/>
        </w:rPr>
        <w:t>)</w:t>
      </w:r>
      <w:r w:rsidR="002B7318">
        <w:rPr>
          <w:rFonts w:ascii="Times New Roman" w:hAnsi="Times New Roman" w:cs="Times New Roman"/>
          <w:sz w:val="24"/>
          <w:szCs w:val="24"/>
        </w:rPr>
        <w:t xml:space="preserve"> showed that organizations spent over $12 billion on work that was completed more than once </w:t>
      </w:r>
      <w:r w:rsidR="002B7318">
        <w:rPr>
          <w:rFonts w:ascii="Times New Roman" w:hAnsi="Times New Roman" w:cs="Times New Roman"/>
          <w:sz w:val="24"/>
          <w:szCs w:val="24"/>
        </w:rPr>
        <w:fldChar w:fldCharType="begin">
          <w:fldData xml:space="preserve">PEVuZE5vdGU+PENpdGU+PEF1dGhvcj5TdG92ZWw8L0F1dGhvcj48WWVhcj4yMDAyPC9ZZWFyPjxS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</w:fldData>
        </w:fldChar>
      </w:r>
      <w:r w:rsidR="002B7318">
        <w:rPr>
          <w:rFonts w:ascii="Times New Roman" w:hAnsi="Times New Roman" w:cs="Times New Roman"/>
          <w:sz w:val="24"/>
          <w:szCs w:val="24"/>
        </w:rPr>
        <w:instrText xml:space="preserve"> ADDIN EN.JS.CITE </w:instrText>
      </w:r>
      <w:r w:rsidR="002B7318">
        <w:rPr>
          <w:rFonts w:ascii="Times New Roman" w:hAnsi="Times New Roman" w:cs="Times New Roman"/>
          <w:sz w:val="24"/>
          <w:szCs w:val="24"/>
        </w:rPr>
      </w:r>
      <w:r w:rsidR="002B7318">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9" w:tooltip="Stovel, 2002 #249" w:history="1">
        <w:r w:rsidR="00875C0D">
          <w:rPr>
            <w:rFonts w:ascii="Times New Roman" w:hAnsi="Times New Roman" w:cs="Times New Roman"/>
            <w:noProof/>
            <w:sz w:val="24"/>
            <w:szCs w:val="24"/>
          </w:rPr>
          <w:t>Stovel &amp; Bontis, 2002</w:t>
        </w:r>
      </w:hyperlink>
      <w:r w:rsidR="00F21A40">
        <w:rPr>
          <w:rFonts w:ascii="Times New Roman" w:hAnsi="Times New Roman" w:cs="Times New Roman"/>
          <w:noProof/>
          <w:sz w:val="24"/>
          <w:szCs w:val="24"/>
        </w:rPr>
        <w:t>)</w:t>
      </w:r>
      <w:r w:rsidR="002B7318">
        <w:rPr>
          <w:rFonts w:ascii="Times New Roman" w:hAnsi="Times New Roman" w:cs="Times New Roman"/>
          <w:sz w:val="24"/>
          <w:szCs w:val="24"/>
        </w:rPr>
        <w:fldChar w:fldCharType="end"/>
      </w:r>
      <w:r w:rsidR="002B7318">
        <w:rPr>
          <w:rFonts w:ascii="Times New Roman" w:hAnsi="Times New Roman" w:cs="Times New Roman"/>
          <w:sz w:val="24"/>
          <w:szCs w:val="24"/>
        </w:rPr>
        <w:t xml:space="preserve">. The duplication of work is indicative of an organization lacking a robust knowledge sharing program. Knowledge sharing is vital for employees to grow their skills and knowledge, along with </w:t>
      </w:r>
      <w:r w:rsidR="002B7318">
        <w:rPr>
          <w:rFonts w:ascii="Times New Roman" w:hAnsi="Times New Roman" w:cs="Times New Roman"/>
          <w:sz w:val="24"/>
          <w:szCs w:val="24"/>
        </w:rPr>
        <w:lastRenderedPageBreak/>
        <w:t xml:space="preserve">creating succession planning programs to prepare for attrition due to retirement </w:t>
      </w:r>
      <w:r w:rsidR="002B7318">
        <w:rPr>
          <w:rFonts w:ascii="Times New Roman" w:hAnsi="Times New Roman" w:cs="Times New Roman"/>
          <w:sz w:val="24"/>
          <w:szCs w:val="24"/>
        </w:rPr>
        <w:fldChar w:fldCharType="begin">
          <w:fldData xml:space="preserve">PEVuZE5vdGU+PENpdGU+PEF1dGhvcj5TdG92ZWw8L0F1dGhvcj48WWVhcj4yMDAyPC9ZZWFyPjxS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</w:fldData>
        </w:fldChar>
      </w:r>
      <w:r w:rsidR="002B7318">
        <w:rPr>
          <w:rFonts w:ascii="Times New Roman" w:hAnsi="Times New Roman" w:cs="Times New Roman"/>
          <w:sz w:val="24"/>
          <w:szCs w:val="24"/>
        </w:rPr>
        <w:instrText xml:space="preserve"> ADDIN EN.JS.CITE </w:instrText>
      </w:r>
      <w:r w:rsidR="002B7318">
        <w:rPr>
          <w:rFonts w:ascii="Times New Roman" w:hAnsi="Times New Roman" w:cs="Times New Roman"/>
          <w:sz w:val="24"/>
          <w:szCs w:val="24"/>
        </w:rPr>
      </w:r>
      <w:r w:rsidR="002B7318">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9" w:tooltip="Stovel, 2002 #249" w:history="1">
        <w:r w:rsidR="00875C0D">
          <w:rPr>
            <w:rFonts w:ascii="Times New Roman" w:hAnsi="Times New Roman" w:cs="Times New Roman"/>
            <w:noProof/>
            <w:sz w:val="24"/>
            <w:szCs w:val="24"/>
          </w:rPr>
          <w:t>Stovel &amp; Bontis, 2002</w:t>
        </w:r>
      </w:hyperlink>
      <w:r w:rsidR="00F21A40">
        <w:rPr>
          <w:rFonts w:ascii="Times New Roman" w:hAnsi="Times New Roman" w:cs="Times New Roman"/>
          <w:noProof/>
          <w:sz w:val="24"/>
          <w:szCs w:val="24"/>
        </w:rPr>
        <w:t>)</w:t>
      </w:r>
      <w:r w:rsidR="002B7318">
        <w:rPr>
          <w:rFonts w:ascii="Times New Roman" w:hAnsi="Times New Roman" w:cs="Times New Roman"/>
          <w:sz w:val="24"/>
          <w:szCs w:val="24"/>
        </w:rPr>
        <w:fldChar w:fldCharType="end"/>
      </w:r>
      <w:r w:rsidR="002B7318">
        <w:rPr>
          <w:rFonts w:ascii="Times New Roman" w:hAnsi="Times New Roman" w:cs="Times New Roman"/>
          <w:sz w:val="24"/>
          <w:szCs w:val="24"/>
        </w:rPr>
        <w:t xml:space="preserve">. </w:t>
      </w:r>
    </w:p>
    <w:p w14:paraId="1BC01FDC" w14:textId="0252981A" w:rsidR="00441438" w:rsidRDefault="002B7318"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Employees at all levels within an organization possess knowledge that is crucial to retain </w:t>
      </w:r>
      <w:r>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aW1lc3RhbXA9IjE3NDA1MjM4ODMiPjI0Mjwva2V5PjwvZm9yZWlnbi1rZXlzPjxyZWYtdHlwZSBu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</w:fldData>
        </w:fldChar>
      </w:r>
      <w:r>
        <w:rPr>
          <w:rFonts w:ascii="Times New Roman" w:hAnsi="Times New Roman" w:cs="Times New Roman"/>
          <w:sz w:val="24"/>
          <w:szCs w:val="24"/>
        </w:rPr>
        <w:instrText xml:space="preserve"> ADDIN EN.JS.CITE </w:instrText>
      </w:r>
      <w:r>
        <w:rPr>
          <w:rFonts w:ascii="Times New Roman" w:hAnsi="Times New Roman" w:cs="Times New Roman"/>
          <w:sz w:val="24"/>
          <w:szCs w:val="24"/>
        </w:rPr>
      </w:r>
      <w:r>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7" w:tooltip="Serenko, 2022 #242" w:history="1">
        <w:r w:rsidR="00875C0D">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B6A13">
        <w:rPr>
          <w:rFonts w:ascii="Times New Roman" w:hAnsi="Times New Roman" w:cs="Times New Roman"/>
          <w:sz w:val="24"/>
          <w:szCs w:val="24"/>
        </w:rPr>
        <w:t>Tradespeople's knowledge of the maintenance projects they have completed and the systems in use, along with the technical skills required to complete their work, must be passed along to newer employees to ensure that an organization's tacit knowledge</w:t>
      </w:r>
      <w:r>
        <w:rPr>
          <w:rFonts w:ascii="Times New Roman" w:hAnsi="Times New Roman" w:cs="Times New Roman"/>
          <w:sz w:val="24"/>
          <w:szCs w:val="24"/>
        </w:rPr>
        <w:t xml:space="preserve"> does not become fully depleted when employees retire </w:t>
      </w:r>
      <w:r>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aW1lc3RhbXA9IjE3NDA1MjM4ODMiPjI0Mjwva2V5PjwvZm9yZWlnbi1rZXlzPjxyZWYtdHlwZSBu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</w:fldData>
        </w:fldChar>
      </w:r>
      <w:r>
        <w:rPr>
          <w:rFonts w:ascii="Times New Roman" w:hAnsi="Times New Roman" w:cs="Times New Roman"/>
          <w:sz w:val="24"/>
          <w:szCs w:val="24"/>
        </w:rPr>
        <w:instrText xml:space="preserve"> ADDIN EN.JS.CITE </w:instrText>
      </w:r>
      <w:r>
        <w:rPr>
          <w:rFonts w:ascii="Times New Roman" w:hAnsi="Times New Roman" w:cs="Times New Roman"/>
          <w:sz w:val="24"/>
          <w:szCs w:val="24"/>
        </w:rPr>
      </w:r>
      <w:r>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7" w:tooltip="Serenko, 2022 #242" w:history="1">
        <w:r w:rsidR="00875C0D">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66C55">
        <w:rPr>
          <w:rFonts w:ascii="Times New Roman" w:hAnsi="Times New Roman" w:cs="Times New Roman"/>
          <w:sz w:val="24"/>
          <w:szCs w:val="24"/>
        </w:rPr>
        <w:t>Organizations should consider implementing a knowledge sharing program to facilitate the transfer of knowledge from experienced employees to new employees</w:t>
      </w:r>
      <w:r>
        <w:rPr>
          <w:rFonts w:ascii="Times New Roman" w:hAnsi="Times New Roman" w:cs="Times New Roman"/>
          <w:sz w:val="24"/>
          <w:szCs w:val="24"/>
        </w:rPr>
        <w:t xml:space="preserve">. </w:t>
      </w:r>
    </w:p>
    <w:p w14:paraId="0D1DC020" w14:textId="115CEC0C" w:rsidR="00F00212" w:rsidRDefault="004B304A" w:rsidP="001B7343">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20D758FD" w14:textId="2CB405DF" w:rsidR="002C57B6" w:rsidRDefault="00543C04"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When employees retire, </w:t>
      </w:r>
      <w:r w:rsidR="00763CB6">
        <w:rPr>
          <w:rFonts w:ascii="Times New Roman" w:hAnsi="Times New Roman" w:cs="Times New Roman"/>
          <w:sz w:val="24"/>
          <w:szCs w:val="24"/>
        </w:rPr>
        <w:t xml:space="preserve">they take the institutional knowledge they have gained over their tenure with them. To prevent </w:t>
      </w:r>
      <w:r w:rsidR="00715D33">
        <w:rPr>
          <w:rFonts w:ascii="Times New Roman" w:hAnsi="Times New Roman" w:cs="Times New Roman"/>
          <w:sz w:val="24"/>
          <w:szCs w:val="24"/>
        </w:rPr>
        <w:t xml:space="preserve">the </w:t>
      </w:r>
      <w:r w:rsidR="00763CB6">
        <w:rPr>
          <w:rFonts w:ascii="Times New Roman" w:hAnsi="Times New Roman" w:cs="Times New Roman"/>
          <w:sz w:val="24"/>
          <w:szCs w:val="24"/>
        </w:rPr>
        <w:t xml:space="preserve">loss of vital </w:t>
      </w:r>
      <w:r w:rsidR="00611CBF">
        <w:rPr>
          <w:rFonts w:ascii="Times New Roman" w:hAnsi="Times New Roman" w:cs="Times New Roman"/>
          <w:sz w:val="24"/>
          <w:szCs w:val="24"/>
        </w:rPr>
        <w:t xml:space="preserve">intellectual capital, </w:t>
      </w:r>
      <w:r w:rsidR="00715D33">
        <w:rPr>
          <w:rFonts w:ascii="Times New Roman" w:hAnsi="Times New Roman" w:cs="Times New Roman"/>
          <w:sz w:val="24"/>
          <w:szCs w:val="24"/>
        </w:rPr>
        <w:t xml:space="preserve">organizations should focus on implementing a knowledge transfer framework </w:t>
      </w:r>
      <w:r w:rsidR="0053698A">
        <w:rPr>
          <w:rFonts w:ascii="Times New Roman" w:hAnsi="Times New Roman" w:cs="Times New Roman"/>
          <w:sz w:val="24"/>
          <w:szCs w:val="24"/>
        </w:rPr>
        <w:t>that facilitates knowledge sharing among</w:t>
      </w:r>
      <w:r w:rsidR="001823F5">
        <w:rPr>
          <w:rFonts w:ascii="Times New Roman" w:hAnsi="Times New Roman" w:cs="Times New Roman"/>
          <w:sz w:val="24"/>
          <w:szCs w:val="24"/>
        </w:rPr>
        <w:t xml:space="preserve"> employees. Organizations should also strongly consider </w:t>
      </w:r>
      <w:r w:rsidR="00787E6E">
        <w:rPr>
          <w:rFonts w:ascii="Times New Roman" w:hAnsi="Times New Roman" w:cs="Times New Roman"/>
          <w:sz w:val="24"/>
          <w:szCs w:val="24"/>
        </w:rPr>
        <w:t>focusing on developing the skills of their tradespeople to enhance their ability to work at</w:t>
      </w:r>
      <w:r w:rsidR="00612DA6">
        <w:rPr>
          <w:rFonts w:ascii="Times New Roman" w:hAnsi="Times New Roman" w:cs="Times New Roman"/>
          <w:sz w:val="24"/>
          <w:szCs w:val="24"/>
        </w:rPr>
        <w:t xml:space="preserve"> the same level as retirement-eligible employees. </w:t>
      </w:r>
      <w:r w:rsidR="00F32A62">
        <w:rPr>
          <w:rFonts w:ascii="Times New Roman" w:hAnsi="Times New Roman" w:cs="Times New Roman"/>
          <w:sz w:val="24"/>
          <w:szCs w:val="24"/>
        </w:rPr>
        <w:t xml:space="preserve">Creating professional and leadership development opportunities for younger, less experienced employees will, over time, offset the </w:t>
      </w:r>
      <w:r w:rsidR="00E830DB">
        <w:rPr>
          <w:rFonts w:ascii="Times New Roman" w:hAnsi="Times New Roman" w:cs="Times New Roman"/>
          <w:sz w:val="24"/>
          <w:szCs w:val="24"/>
        </w:rPr>
        <w:t>loss of tacit knowledge that organizations will experience due to attrition resulting from</w:t>
      </w:r>
      <w:r w:rsidR="001D1423">
        <w:rPr>
          <w:rFonts w:ascii="Times New Roman" w:hAnsi="Times New Roman" w:cs="Times New Roman"/>
          <w:sz w:val="24"/>
          <w:szCs w:val="24"/>
        </w:rPr>
        <w:t xml:space="preserve"> retirement. </w:t>
      </w:r>
    </w:p>
    <w:p w14:paraId="0F78168E" w14:textId="33EF302B" w:rsidR="00F00212" w:rsidRDefault="006E5F29"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Organizations in the facilities management industry should prioritize encouraging their tradespeople to share knowledge to prevent the loss of critical information related to the maintenance and repair of essential equipment and systems, ensuring buildings and spaces remain operational.</w:t>
      </w:r>
      <w:r w:rsidR="00601013">
        <w:rPr>
          <w:rFonts w:ascii="Times New Roman" w:hAnsi="Times New Roman" w:cs="Times New Roman"/>
          <w:sz w:val="24"/>
          <w:szCs w:val="24"/>
        </w:rPr>
        <w:t xml:space="preserve"> To do this, employers need to ensure there is a culture of trust among their tradespeople </w:t>
      </w:r>
      <w:r w:rsidR="00601013">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aW1lc3RhbXA9IjE3NDA1MjM4ODMiPjI0Mjwva2V5PjwvZm9yZWlnbi1rZXlzPjxyZWYtdHlwZSBu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</w:fldData>
        </w:fldChar>
      </w:r>
      <w:r w:rsidR="00601013">
        <w:rPr>
          <w:rFonts w:ascii="Times New Roman" w:hAnsi="Times New Roman" w:cs="Times New Roman"/>
          <w:sz w:val="24"/>
          <w:szCs w:val="24"/>
        </w:rPr>
        <w:instrText xml:space="preserve"> ADDIN EN.JS.CITE </w:instrText>
      </w:r>
      <w:r w:rsidR="00601013">
        <w:rPr>
          <w:rFonts w:ascii="Times New Roman" w:hAnsi="Times New Roman" w:cs="Times New Roman"/>
          <w:sz w:val="24"/>
          <w:szCs w:val="24"/>
        </w:rPr>
      </w:r>
      <w:r w:rsidR="0060101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7" w:tooltip="Serenko, 2022 #242" w:history="1">
        <w:r w:rsidR="00875C0D">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sidR="00601013">
        <w:rPr>
          <w:rFonts w:ascii="Times New Roman" w:hAnsi="Times New Roman" w:cs="Times New Roman"/>
          <w:sz w:val="24"/>
          <w:szCs w:val="24"/>
        </w:rPr>
        <w:fldChar w:fldCharType="end"/>
      </w:r>
      <w:r w:rsidR="00601013">
        <w:rPr>
          <w:rFonts w:ascii="Times New Roman" w:hAnsi="Times New Roman" w:cs="Times New Roman"/>
          <w:sz w:val="24"/>
          <w:szCs w:val="24"/>
        </w:rPr>
        <w:t xml:space="preserve">, </w:t>
      </w:r>
      <w:r w:rsidR="006C6F68">
        <w:rPr>
          <w:rFonts w:ascii="Times New Roman" w:hAnsi="Times New Roman" w:cs="Times New Roman"/>
          <w:sz w:val="24"/>
          <w:szCs w:val="24"/>
        </w:rPr>
        <w:t xml:space="preserve">there is support from supervisors </w:t>
      </w:r>
      <w:r w:rsidR="00241561">
        <w:rPr>
          <w:rFonts w:ascii="Times New Roman" w:hAnsi="Times New Roman" w:cs="Times New Roman"/>
          <w:sz w:val="24"/>
          <w:szCs w:val="24"/>
        </w:rPr>
        <w:t xml:space="preserve">for employees </w:t>
      </w:r>
      <w:r w:rsidR="006C6F68">
        <w:rPr>
          <w:rFonts w:ascii="Times New Roman" w:hAnsi="Times New Roman" w:cs="Times New Roman"/>
          <w:sz w:val="24"/>
          <w:szCs w:val="24"/>
        </w:rPr>
        <w:t xml:space="preserve">to </w:t>
      </w:r>
      <w:r w:rsidR="00B71AA5">
        <w:rPr>
          <w:rFonts w:ascii="Times New Roman" w:hAnsi="Times New Roman" w:cs="Times New Roman"/>
          <w:sz w:val="24"/>
          <w:szCs w:val="24"/>
        </w:rPr>
        <w:t xml:space="preserve">participate in </w:t>
      </w:r>
      <w:r w:rsidR="00B71AA5">
        <w:rPr>
          <w:rFonts w:ascii="Times New Roman" w:hAnsi="Times New Roman" w:cs="Times New Roman"/>
          <w:sz w:val="24"/>
          <w:szCs w:val="24"/>
        </w:rPr>
        <w:lastRenderedPageBreak/>
        <w:t xml:space="preserve">knowledge sharing </w:t>
      </w:r>
      <w:r w:rsidR="00B71AA5">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eHc1cnplYXRzMHJwZjJycyIgdGltZXN0YW1wPSIxNzQxMTIwNjE4Ij4yNTE8L2tleT48L2ZvcmVp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</w:fldData>
        </w:fldChar>
      </w:r>
      <w:r w:rsidR="00B71AA5">
        <w:rPr>
          <w:rFonts w:ascii="Times New Roman" w:hAnsi="Times New Roman" w:cs="Times New Roman"/>
          <w:sz w:val="24"/>
          <w:szCs w:val="24"/>
        </w:rPr>
        <w:instrText xml:space="preserve"> ADDIN EN.JS.CITE </w:instrText>
      </w:r>
      <w:r w:rsidR="00B71AA5">
        <w:rPr>
          <w:rFonts w:ascii="Times New Roman" w:hAnsi="Times New Roman" w:cs="Times New Roman"/>
          <w:sz w:val="24"/>
          <w:szCs w:val="24"/>
        </w:rPr>
      </w:r>
      <w:r w:rsidR="00B71AA5">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875C0D">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B71AA5">
        <w:rPr>
          <w:rFonts w:ascii="Times New Roman" w:hAnsi="Times New Roman" w:cs="Times New Roman"/>
          <w:sz w:val="24"/>
          <w:szCs w:val="24"/>
        </w:rPr>
        <w:fldChar w:fldCharType="end"/>
      </w:r>
      <w:r w:rsidR="00B71AA5">
        <w:rPr>
          <w:rFonts w:ascii="Times New Roman" w:hAnsi="Times New Roman" w:cs="Times New Roman"/>
          <w:sz w:val="24"/>
          <w:szCs w:val="24"/>
        </w:rPr>
        <w:t xml:space="preserve">, </w:t>
      </w:r>
      <w:r w:rsidR="00F05DE0">
        <w:rPr>
          <w:rFonts w:ascii="Times New Roman" w:hAnsi="Times New Roman" w:cs="Times New Roman"/>
          <w:sz w:val="24"/>
          <w:szCs w:val="24"/>
        </w:rPr>
        <w:t xml:space="preserve">and establish </w:t>
      </w:r>
      <w:r w:rsidR="00814008">
        <w:rPr>
          <w:rFonts w:ascii="Times New Roman" w:hAnsi="Times New Roman" w:cs="Times New Roman"/>
          <w:sz w:val="24"/>
          <w:szCs w:val="24"/>
        </w:rPr>
        <w:t xml:space="preserve">succession planning to grow and maintain the skills </w:t>
      </w:r>
      <w:r w:rsidR="00D957BF">
        <w:rPr>
          <w:rFonts w:ascii="Times New Roman" w:hAnsi="Times New Roman" w:cs="Times New Roman"/>
          <w:sz w:val="24"/>
          <w:szCs w:val="24"/>
        </w:rPr>
        <w:fldChar w:fldCharType="begin">
          <w:fldData xml:space="preserve">PEVuZE5vdGU+PENpdGU+PEF1dGhvcj5TdG92ZWw8L0F1dGhvcj48WWVhcj4yMDAyPC9ZZWFyPjxS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</w:fldData>
        </w:fldChar>
      </w:r>
      <w:r w:rsidR="00D957BF">
        <w:rPr>
          <w:rFonts w:ascii="Times New Roman" w:hAnsi="Times New Roman" w:cs="Times New Roman"/>
          <w:sz w:val="24"/>
          <w:szCs w:val="24"/>
        </w:rPr>
        <w:instrText xml:space="preserve"> ADDIN EN.JS.CITE </w:instrText>
      </w:r>
      <w:r w:rsidR="00D957BF">
        <w:rPr>
          <w:rFonts w:ascii="Times New Roman" w:hAnsi="Times New Roman" w:cs="Times New Roman"/>
          <w:sz w:val="24"/>
          <w:szCs w:val="24"/>
        </w:rPr>
      </w:r>
      <w:r w:rsidR="00D957B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9" w:tooltip="Stovel, 2002 #249" w:history="1">
        <w:r w:rsidR="00875C0D">
          <w:rPr>
            <w:rFonts w:ascii="Times New Roman" w:hAnsi="Times New Roman" w:cs="Times New Roman"/>
            <w:noProof/>
            <w:sz w:val="24"/>
            <w:szCs w:val="24"/>
          </w:rPr>
          <w:t>Stovel &amp; Bontis, 2002</w:t>
        </w:r>
      </w:hyperlink>
      <w:r w:rsidR="00F21A40">
        <w:rPr>
          <w:rFonts w:ascii="Times New Roman" w:hAnsi="Times New Roman" w:cs="Times New Roman"/>
          <w:noProof/>
          <w:sz w:val="24"/>
          <w:szCs w:val="24"/>
        </w:rPr>
        <w:t>)</w:t>
      </w:r>
      <w:r w:rsidR="00D957BF">
        <w:rPr>
          <w:rFonts w:ascii="Times New Roman" w:hAnsi="Times New Roman" w:cs="Times New Roman"/>
          <w:sz w:val="24"/>
          <w:szCs w:val="24"/>
        </w:rPr>
        <w:fldChar w:fldCharType="end"/>
      </w:r>
      <w:r w:rsidR="00D957BF">
        <w:rPr>
          <w:rFonts w:ascii="Times New Roman" w:hAnsi="Times New Roman" w:cs="Times New Roman"/>
          <w:sz w:val="24"/>
          <w:szCs w:val="24"/>
        </w:rPr>
        <w:t xml:space="preserve"> </w:t>
      </w:r>
      <w:r w:rsidR="00814008">
        <w:rPr>
          <w:rFonts w:ascii="Times New Roman" w:hAnsi="Times New Roman" w:cs="Times New Roman"/>
          <w:sz w:val="24"/>
          <w:szCs w:val="24"/>
        </w:rPr>
        <w:t>needed to prepare for the coming retirement boom</w:t>
      </w:r>
      <w:r w:rsidR="00E00395">
        <w:rPr>
          <w:rFonts w:ascii="Times New Roman" w:hAnsi="Times New Roman" w:cs="Times New Roman"/>
          <w:sz w:val="24"/>
          <w:szCs w:val="24"/>
        </w:rPr>
        <w:t xml:space="preserve">. </w:t>
      </w:r>
      <w:r w:rsidR="003673E3">
        <w:rPr>
          <w:rFonts w:ascii="Times New Roman" w:hAnsi="Times New Roman" w:cs="Times New Roman"/>
          <w:sz w:val="24"/>
          <w:szCs w:val="24"/>
        </w:rPr>
        <w:t>If Facili</w:t>
      </w:r>
      <w:r w:rsidR="003E57A4">
        <w:rPr>
          <w:rFonts w:ascii="Times New Roman" w:hAnsi="Times New Roman" w:cs="Times New Roman"/>
          <w:sz w:val="24"/>
          <w:szCs w:val="24"/>
        </w:rPr>
        <w:t xml:space="preserve">ties Services </w:t>
      </w:r>
      <w:r w:rsidR="007F6DAA">
        <w:rPr>
          <w:rFonts w:ascii="Times New Roman" w:hAnsi="Times New Roman" w:cs="Times New Roman"/>
          <w:sz w:val="24"/>
          <w:szCs w:val="24"/>
        </w:rPr>
        <w:t xml:space="preserve">administrators </w:t>
      </w:r>
      <w:r w:rsidR="003E57A4">
        <w:rPr>
          <w:rFonts w:ascii="Times New Roman" w:hAnsi="Times New Roman" w:cs="Times New Roman"/>
          <w:sz w:val="24"/>
          <w:szCs w:val="24"/>
        </w:rPr>
        <w:t xml:space="preserve">implement a knowledge sharing program, they will </w:t>
      </w:r>
      <w:r w:rsidR="00E07903">
        <w:rPr>
          <w:rFonts w:ascii="Times New Roman" w:hAnsi="Times New Roman" w:cs="Times New Roman"/>
          <w:sz w:val="24"/>
          <w:szCs w:val="24"/>
        </w:rPr>
        <w:t>enhance</w:t>
      </w:r>
      <w:r w:rsidR="00356359">
        <w:rPr>
          <w:rFonts w:ascii="Times New Roman" w:hAnsi="Times New Roman" w:cs="Times New Roman"/>
          <w:sz w:val="24"/>
          <w:szCs w:val="24"/>
        </w:rPr>
        <w:t xml:space="preserve"> </w:t>
      </w:r>
      <w:r w:rsidR="00C7771B">
        <w:rPr>
          <w:rFonts w:ascii="Times New Roman" w:hAnsi="Times New Roman" w:cs="Times New Roman"/>
          <w:sz w:val="24"/>
          <w:szCs w:val="24"/>
        </w:rPr>
        <w:t>the success of their department and the operations and maintenance of all systems at UTK</w:t>
      </w:r>
      <w:r w:rsidR="00E07903">
        <w:rPr>
          <w:rFonts w:ascii="Times New Roman" w:hAnsi="Times New Roman" w:cs="Times New Roman"/>
          <w:sz w:val="24"/>
          <w:szCs w:val="24"/>
        </w:rPr>
        <w:t xml:space="preserve">. </w:t>
      </w:r>
    </w:p>
    <w:p w14:paraId="10A6D674" w14:textId="77777777" w:rsidR="005D2045" w:rsidRDefault="005D2045" w:rsidP="00F21D11">
      <w:pPr>
        <w:spacing w:after="0" w:line="480" w:lineRule="auto"/>
        <w:contextualSpacing/>
        <w:jc w:val="center"/>
        <w:rPr>
          <w:rFonts w:ascii="Times New Roman" w:hAnsi="Times New Roman" w:cs="Times New Roman"/>
          <w:b/>
          <w:bCs/>
          <w:sz w:val="24"/>
          <w:szCs w:val="24"/>
        </w:rPr>
      </w:pPr>
    </w:p>
    <w:p w14:paraId="5A1DBBFD" w14:textId="77777777" w:rsidR="004B5EE9" w:rsidRDefault="004B5EE9" w:rsidP="00F21D11">
      <w:pPr>
        <w:spacing w:after="0" w:line="480" w:lineRule="auto"/>
        <w:contextualSpacing/>
        <w:rPr>
          <w:rFonts w:ascii="Times New Roman" w:hAnsi="Times New Roman" w:cs="Times New Roman"/>
          <w:sz w:val="24"/>
          <w:szCs w:val="24"/>
        </w:rPr>
      </w:pPr>
    </w:p>
    <w:sdt>
      <w:sdtPr>
        <w:rPr>
          <w:b/>
        </w:rPr>
        <w:tag w:val="EndNote.ReferenceList"/>
        <w:id w:val="-1851320367"/>
        <w:placeholder>
          <w:docPart w:val="DefaultPlaceholder_-1854013440"/>
        </w:placeholder>
      </w:sdtPr>
      <w:sdtEndPr>
        <w:rPr>
          <w:b w:val="0"/>
        </w:rPr>
      </w:sdtEndPr>
      <w:sdtContent>
        <w:p w14:paraId="77FBB804" w14:textId="77777777" w:rsidR="00875C0D" w:rsidRDefault="00875C0D" w:rsidP="00875C0D">
          <w:pPr>
            <w:pStyle w:val="EndNoteBibliographyTitle"/>
            <w:rPr>
              <w:b/>
            </w:rPr>
          </w:pPr>
        </w:p>
        <w:p w14:paraId="450EE562" w14:textId="77777777" w:rsidR="00875C0D" w:rsidRDefault="00875C0D">
          <w:pPr>
            <w:rPr>
              <w:rFonts w:ascii="Times New Roman" w:hAnsi="Times New Roman" w:cs="Times New Roman"/>
              <w:b/>
              <w:noProof/>
              <w:sz w:val="24"/>
            </w:rPr>
          </w:pPr>
          <w:r>
            <w:rPr>
              <w:b/>
            </w:rPr>
            <w:br w:type="page"/>
          </w:r>
        </w:p>
        <w:p w14:paraId="53C62B0F" w14:textId="0ECF62D3" w:rsidR="00875C0D" w:rsidRPr="00875C0D" w:rsidRDefault="00875C0D" w:rsidP="00875C0D">
          <w:pPr>
            <w:pStyle w:val="EndNoteBibliographyTitle"/>
            <w:rPr>
              <w:b/>
            </w:rPr>
          </w:pPr>
          <w:r w:rsidRPr="00875C0D">
            <w:rPr>
              <w:b/>
            </w:rPr>
            <w:lastRenderedPageBreak/>
            <w:t>REFERENCES</w:t>
          </w:r>
        </w:p>
        <w:p w14:paraId="552DF13D" w14:textId="77777777" w:rsidR="00875C0D" w:rsidRPr="00875C0D" w:rsidRDefault="00875C0D" w:rsidP="00875C0D">
          <w:pPr>
            <w:pStyle w:val="EndNoteBibliographyTitle"/>
            <w:rPr>
              <w:b/>
            </w:rPr>
          </w:pPr>
        </w:p>
        <w:p w14:paraId="4FDD1AC2" w14:textId="3BCA6285" w:rsidR="00875C0D" w:rsidRPr="00875C0D" w:rsidRDefault="00875C0D" w:rsidP="00875C0D">
          <w:pPr>
            <w:pStyle w:val="EndNoteBibliography"/>
            <w:spacing w:after="0"/>
            <w:ind w:left="720" w:hanging="720"/>
          </w:pPr>
          <w:bookmarkStart w:id="0" w:name="_ENREF_1"/>
          <w:r w:rsidRPr="00875C0D">
            <w:t xml:space="preserve">APPA. (n.d.). </w:t>
          </w:r>
          <w:r w:rsidRPr="00875C0D">
            <w:rPr>
              <w:i/>
            </w:rPr>
            <w:t>Professional Development</w:t>
          </w:r>
          <w:r w:rsidRPr="00875C0D">
            <w:t xml:space="preserve">. </w:t>
          </w:r>
          <w:hyperlink r:id="rId7" w:history="1">
            <w:r w:rsidRPr="00875C0D">
              <w:rPr>
                <w:rStyle w:val="Hyperlink"/>
              </w:rPr>
              <w:t>https://www.appa.org/professional-development/</w:t>
            </w:r>
            <w:bookmarkEnd w:id="0"/>
          </w:hyperlink>
        </w:p>
        <w:p w14:paraId="0B4382CA" w14:textId="77777777" w:rsidR="00875C0D" w:rsidRPr="00875C0D" w:rsidRDefault="00875C0D" w:rsidP="00875C0D">
          <w:pPr>
            <w:pStyle w:val="EndNoteBibliography"/>
            <w:spacing w:after="0"/>
            <w:ind w:left="720" w:hanging="720"/>
          </w:pPr>
          <w:bookmarkStart w:id="1" w:name="_ENREF_2"/>
          <w:r w:rsidRPr="00875C0D">
            <w:t xml:space="preserve">Bate, P. (2000). Synthesizing research and practice: using the action research approach in health care settings. </w:t>
          </w:r>
          <w:r w:rsidRPr="00875C0D">
            <w:rPr>
              <w:i/>
            </w:rPr>
            <w:t>Social Policy &amp; Administration</w:t>
          </w:r>
          <w:r w:rsidRPr="00875C0D">
            <w:t>,</w:t>
          </w:r>
          <w:r w:rsidRPr="00875C0D">
            <w:rPr>
              <w:i/>
            </w:rPr>
            <w:t xml:space="preserve"> 34</w:t>
          </w:r>
          <w:r w:rsidRPr="00875C0D">
            <w:t xml:space="preserve">(4), 478-493. </w:t>
          </w:r>
          <w:bookmarkEnd w:id="1"/>
        </w:p>
        <w:p w14:paraId="2BB6E2FB" w14:textId="5903B934" w:rsidR="00875C0D" w:rsidRPr="00875C0D" w:rsidRDefault="00875C0D" w:rsidP="00875C0D">
          <w:pPr>
            <w:pStyle w:val="EndNoteBibliography"/>
            <w:spacing w:after="0"/>
            <w:ind w:left="720" w:hanging="720"/>
          </w:pPr>
          <w:bookmarkStart w:id="2" w:name="_ENREF_3"/>
          <w:r w:rsidRPr="00875C0D">
            <w:t xml:space="preserve">Burmeister, A., &amp; Deller, J. (2016). Knowledge Retention From Older and Retiring Workers: What Do We Know, and Where Do We Go From Here? </w:t>
          </w:r>
          <w:r w:rsidRPr="00875C0D">
            <w:rPr>
              <w:i/>
            </w:rPr>
            <w:t>Work, Aging and Retirement</w:t>
          </w:r>
          <w:r w:rsidRPr="00875C0D">
            <w:t>,</w:t>
          </w:r>
          <w:r w:rsidRPr="00875C0D">
            <w:rPr>
              <w:i/>
            </w:rPr>
            <w:t xml:space="preserve"> 2</w:t>
          </w:r>
          <w:r w:rsidRPr="00875C0D">
            <w:t xml:space="preserve">(2), 87-104. </w:t>
          </w:r>
          <w:hyperlink r:id="rId8" w:history="1">
            <w:r w:rsidRPr="00875C0D">
              <w:rPr>
                <w:rStyle w:val="Hyperlink"/>
              </w:rPr>
              <w:t>https://doi.org/10.1093/workar/waw002</w:t>
            </w:r>
          </w:hyperlink>
          <w:r w:rsidRPr="00875C0D">
            <w:t xml:space="preserve"> </w:t>
          </w:r>
          <w:bookmarkEnd w:id="2"/>
        </w:p>
        <w:p w14:paraId="281A6C69" w14:textId="77777777" w:rsidR="00875C0D" w:rsidRPr="00875C0D" w:rsidRDefault="00875C0D" w:rsidP="00875C0D">
          <w:pPr>
            <w:pStyle w:val="EndNoteBibliography"/>
            <w:spacing w:after="0"/>
            <w:ind w:left="720" w:hanging="720"/>
          </w:pPr>
          <w:bookmarkStart w:id="3" w:name="_ENREF_4"/>
          <w:r w:rsidRPr="00875C0D">
            <w:t xml:space="preserve">Call, S. (2022). United States facility management industry demographic trends and contemporary workforce challenges. </w:t>
          </w:r>
          <w:r w:rsidRPr="00875C0D">
            <w:rPr>
              <w:i/>
            </w:rPr>
            <w:t>Journal of Facility Management Education and Research</w:t>
          </w:r>
          <w:r w:rsidRPr="00875C0D">
            <w:t>,</w:t>
          </w:r>
          <w:r w:rsidRPr="00875C0D">
            <w:rPr>
              <w:i/>
            </w:rPr>
            <w:t xml:space="preserve"> 6</w:t>
          </w:r>
          <w:r w:rsidRPr="00875C0D">
            <w:t xml:space="preserve">(1), 15-21. </w:t>
          </w:r>
          <w:bookmarkEnd w:id="3"/>
        </w:p>
        <w:p w14:paraId="20B45910" w14:textId="0278CB1E" w:rsidR="00875C0D" w:rsidRPr="00875C0D" w:rsidRDefault="00875C0D" w:rsidP="00875C0D">
          <w:pPr>
            <w:pStyle w:val="EndNoteBibliography"/>
            <w:ind w:left="720" w:hanging="720"/>
          </w:pPr>
          <w:bookmarkStart w:id="4" w:name="_ENREF_5"/>
          <w:r w:rsidRPr="00875C0D">
            <w:t xml:space="preserve">Carter, A. (2022). </w:t>
          </w:r>
          <w:r w:rsidRPr="00875C0D">
            <w:rPr>
              <w:i/>
            </w:rPr>
            <w:t>Perceptions of Construction Trade Careers amid a Growing Labor Shortage: An Exploratory Study</w:t>
          </w:r>
          <w:r w:rsidRPr="00875C0D">
            <w:t xml:space="preserve"> (Publication Number 29166124) [D.B.A., Wilmington University (Delaware)]. ProQuest Dissertations &amp; Theses Global. United States -- Delaware. </w:t>
          </w:r>
          <w:hyperlink r:id="rId9" w:history="1">
            <w:r w:rsidRPr="00875C0D">
              <w:rPr>
                <w:rStyle w:val="Hyperlink"/>
              </w:rPr>
              <w:t>https://utk.idm.oclc.org/login?url=https://www.proquest.com/dissertations-theses/perceptions-construction-trade-careers-amid/docview/2659632625/se-2?accountid=14766</w:t>
            </w:r>
          </w:hyperlink>
        </w:p>
        <w:p w14:paraId="6A6D3DF6" w14:textId="2A59F452" w:rsidR="00875C0D" w:rsidRPr="00875C0D" w:rsidRDefault="00545F47" w:rsidP="00875C0D">
          <w:pPr>
            <w:pStyle w:val="EndNoteBibliography"/>
            <w:spacing w:after="0"/>
            <w:ind w:left="720" w:hanging="720"/>
          </w:pPr>
          <w:hyperlink r:id="rId10" w:history="1">
            <w:r w:rsidR="00875C0D" w:rsidRPr="00875C0D">
              <w:rPr>
                <w:rStyle w:val="Hyperlink"/>
              </w:rPr>
              <w:t>https://libkey.io/libraries/203/openurl?genre=article&amp;aulast=Carter&amp;issn=&amp;title=&amp;atitle=&amp;volume=&amp;issue=&amp;spage=&amp;date=2022&amp;doi=&amp;sid=ProQuest</w:t>
            </w:r>
            <w:bookmarkEnd w:id="4"/>
          </w:hyperlink>
        </w:p>
        <w:p w14:paraId="45BB2019" w14:textId="77777777" w:rsidR="00875C0D" w:rsidRPr="00875C0D" w:rsidRDefault="00875C0D" w:rsidP="00875C0D">
          <w:pPr>
            <w:pStyle w:val="EndNoteBibliography"/>
            <w:spacing w:after="0"/>
            <w:ind w:left="720" w:hanging="720"/>
          </w:pPr>
          <w:bookmarkStart w:id="5" w:name="_ENREF_6"/>
          <w:r w:rsidRPr="00875C0D">
            <w:t xml:space="preserve">Cox, V., &amp; Overbey, J. A. (2022). Generational knowledge transfer and retention strategies. </w:t>
          </w:r>
          <w:r w:rsidRPr="00875C0D">
            <w:rPr>
              <w:i/>
            </w:rPr>
            <w:t>Development and Learning in Organizations: An International Journal</w:t>
          </w:r>
          <w:r w:rsidRPr="00875C0D">
            <w:t>,</w:t>
          </w:r>
          <w:r w:rsidRPr="00875C0D">
            <w:rPr>
              <w:i/>
            </w:rPr>
            <w:t xml:space="preserve"> 37</w:t>
          </w:r>
          <w:r w:rsidRPr="00875C0D">
            <w:t xml:space="preserve">(4), 10-13. </w:t>
          </w:r>
          <w:bookmarkEnd w:id="5"/>
        </w:p>
        <w:p w14:paraId="4AED4819" w14:textId="77777777" w:rsidR="00875C0D" w:rsidRPr="00875C0D" w:rsidRDefault="00875C0D" w:rsidP="00875C0D">
          <w:pPr>
            <w:pStyle w:val="EndNoteBibliography"/>
            <w:spacing w:after="0"/>
            <w:ind w:left="720" w:hanging="720"/>
          </w:pPr>
          <w:bookmarkStart w:id="6" w:name="_ENREF_7"/>
          <w:r w:rsidRPr="00875C0D">
            <w:t xml:space="preserve">Daniel, E. I., Oshodi, O. S., &amp; Odediran, S. (2024). An exploration of construction craftspeople apprentice training: evidence from the UK. </w:t>
          </w:r>
          <w:r w:rsidRPr="00875C0D">
            <w:rPr>
              <w:i/>
            </w:rPr>
            <w:t>International Journal of Construction Education and Research</w:t>
          </w:r>
          <w:r w:rsidRPr="00875C0D">
            <w:t>,</w:t>
          </w:r>
          <w:r w:rsidRPr="00875C0D">
            <w:rPr>
              <w:i/>
            </w:rPr>
            <w:t xml:space="preserve"> 20</w:t>
          </w:r>
          <w:r w:rsidRPr="00875C0D">
            <w:t xml:space="preserve">(2), 218-240. </w:t>
          </w:r>
          <w:bookmarkEnd w:id="6"/>
        </w:p>
        <w:p w14:paraId="5F8289BD" w14:textId="77777777" w:rsidR="00875C0D" w:rsidRPr="00875C0D" w:rsidRDefault="00875C0D" w:rsidP="00875C0D">
          <w:pPr>
            <w:pStyle w:val="EndNoteBibliography"/>
            <w:spacing w:after="0"/>
            <w:ind w:left="720" w:hanging="720"/>
          </w:pPr>
          <w:bookmarkStart w:id="7" w:name="_ENREF_10"/>
          <w:r w:rsidRPr="00875C0D">
            <w:lastRenderedPageBreak/>
            <w:t xml:space="preserve">Elrehail, H., Emeagwali, O. L., Alsaad, A., &amp; Alzghoul, A. (2018). The impact of transformational and authentic leadership on innovation in higher education: The contingent role of knowledge sharing. </w:t>
          </w:r>
          <w:r w:rsidRPr="00875C0D">
            <w:rPr>
              <w:i/>
            </w:rPr>
            <w:t>Telematics and Informatics</w:t>
          </w:r>
          <w:r w:rsidRPr="00875C0D">
            <w:t>,</w:t>
          </w:r>
          <w:r w:rsidRPr="00875C0D">
            <w:rPr>
              <w:i/>
            </w:rPr>
            <w:t xml:space="preserve"> 35</w:t>
          </w:r>
          <w:r w:rsidRPr="00875C0D">
            <w:t xml:space="preserve">(1), 55-67. </w:t>
          </w:r>
          <w:bookmarkEnd w:id="7"/>
        </w:p>
        <w:p w14:paraId="56231FCF" w14:textId="2497459A" w:rsidR="00875C0D" w:rsidRPr="00875C0D" w:rsidRDefault="00875C0D" w:rsidP="00875C0D">
          <w:pPr>
            <w:pStyle w:val="EndNoteBibliography"/>
            <w:spacing w:after="0"/>
            <w:ind w:left="720" w:hanging="720"/>
          </w:pPr>
          <w:bookmarkStart w:id="8" w:name="_ENREF_11"/>
          <w:r w:rsidRPr="00875C0D">
            <w:rPr>
              <w:i/>
            </w:rPr>
            <w:t>Facilities Services Organizational Charts</w:t>
          </w:r>
          <w:r w:rsidRPr="00875C0D">
            <w:t xml:space="preserve">. (n.d.).  Retrieved March 22, 2025 from </w:t>
          </w:r>
          <w:hyperlink r:id="rId11" w:history="1">
            <w:r w:rsidRPr="00875C0D">
              <w:rPr>
                <w:rStyle w:val="Hyperlink"/>
              </w:rPr>
              <w:t>https://fs.utk.edu/organizational-charts/</w:t>
            </w:r>
            <w:bookmarkEnd w:id="8"/>
          </w:hyperlink>
        </w:p>
        <w:p w14:paraId="7A6A7ECA" w14:textId="395BD0B2" w:rsidR="00875C0D" w:rsidRPr="00875C0D" w:rsidRDefault="00875C0D" w:rsidP="00875C0D">
          <w:pPr>
            <w:pStyle w:val="EndNoteBibliography"/>
            <w:spacing w:after="0"/>
            <w:ind w:left="720" w:hanging="720"/>
          </w:pPr>
          <w:bookmarkStart w:id="9" w:name="_ENREF_12"/>
          <w:r w:rsidRPr="00875C0D">
            <w:t xml:space="preserve">Farrell, R., &amp; Lawhorn, W. (2022). </w:t>
          </w:r>
          <w:r w:rsidRPr="00875C0D">
            <w:rPr>
              <w:i/>
            </w:rPr>
            <w:t>Beyond construction trades: Apprenticeships in a variety of careers</w:t>
          </w:r>
          <w:r w:rsidRPr="00875C0D">
            <w:t xml:space="preserve">. </w:t>
          </w:r>
          <w:hyperlink r:id="rId12" w:anchor=":~:text=The%20U.S.%20Department%20of%20Labor's,registered%20apprenticeship%20programs%20in%202022" w:history="1">
            <w:r w:rsidRPr="00875C0D">
              <w:rPr>
                <w:rStyle w:val="Hyperlink"/>
              </w:rPr>
              <w:t>https://www.bls.gov/careeroutlook/2022/article/apprentice-beyond-construction.htm#:~:text=The%20U.S.%20Department%20of%20Labor's,registered%20apprenticeship%20programs%20in%202022</w:t>
            </w:r>
          </w:hyperlink>
          <w:r w:rsidRPr="00875C0D">
            <w:t>.</w:t>
          </w:r>
          <w:bookmarkEnd w:id="9"/>
        </w:p>
        <w:p w14:paraId="26741761" w14:textId="77777777" w:rsidR="00875C0D" w:rsidRPr="00875C0D" w:rsidRDefault="00875C0D" w:rsidP="00875C0D">
          <w:pPr>
            <w:pStyle w:val="EndNoteBibliography"/>
            <w:spacing w:after="0"/>
            <w:ind w:left="720" w:hanging="720"/>
          </w:pPr>
          <w:bookmarkStart w:id="10" w:name="_ENREF_13"/>
          <w:r w:rsidRPr="00875C0D">
            <w:t xml:space="preserve">Georgoulis, S. W. (2008). </w:t>
          </w:r>
          <w:r w:rsidRPr="00875C0D">
            <w:rPr>
              <w:i/>
            </w:rPr>
            <w:t>Facility management: A profession at risk</w:t>
          </w:r>
          <w:r w:rsidRPr="00875C0D">
            <w:t xml:space="preserve"> (Publication Number 1461520) [M.S., Arizona State University]. ProQuest Dissertations &amp; Theses Global. </w:t>
          </w:r>
          <w:bookmarkEnd w:id="10"/>
        </w:p>
        <w:p w14:paraId="68A6D59D" w14:textId="73B07530" w:rsidR="00875C0D" w:rsidRPr="00875C0D" w:rsidRDefault="00875C0D" w:rsidP="00875C0D">
          <w:pPr>
            <w:pStyle w:val="EndNoteBibliography"/>
            <w:spacing w:after="0"/>
            <w:ind w:left="720" w:hanging="720"/>
          </w:pPr>
          <w:bookmarkStart w:id="11" w:name="_ENREF_14"/>
          <w:r w:rsidRPr="00875C0D">
            <w:t xml:space="preserve">Grainger Editorial Staff. (2024). </w:t>
          </w:r>
          <w:r w:rsidRPr="00875C0D">
            <w:rPr>
              <w:i/>
            </w:rPr>
            <w:t>Safety training, institutional knowledge and the next generation</w:t>
          </w:r>
          <w:r w:rsidRPr="00875C0D">
            <w:t xml:space="preserve">. Grainger. </w:t>
          </w:r>
          <w:hyperlink r:id="rId13" w:history="1">
            <w:r w:rsidRPr="00875C0D">
              <w:rPr>
                <w:rStyle w:val="Hyperlink"/>
              </w:rPr>
              <w:t>https://www.grainger.com/know-how/operations/people/kh-safety-training-institutional-knowledge</w:t>
            </w:r>
            <w:bookmarkEnd w:id="11"/>
          </w:hyperlink>
        </w:p>
        <w:p w14:paraId="5C72F4D4" w14:textId="3F4A7B99" w:rsidR="00875C0D" w:rsidRPr="00875C0D" w:rsidRDefault="00875C0D" w:rsidP="00875C0D">
          <w:pPr>
            <w:pStyle w:val="EndNoteBibliography"/>
            <w:ind w:left="720" w:hanging="720"/>
          </w:pPr>
          <w:bookmarkStart w:id="12" w:name="_ENREF_15"/>
          <w:r w:rsidRPr="00875C0D">
            <w:t xml:space="preserve">Haughton, R. (2021). </w:t>
          </w:r>
          <w:r w:rsidRPr="00875C0D">
            <w:rPr>
              <w:i/>
            </w:rPr>
            <w:t>Exploring Knowledge Retention Strategies to Prevent Knowledge Loss in Project-based Organizations (PBOs)</w:t>
          </w:r>
          <w:r w:rsidRPr="00875C0D">
            <w:t xml:space="preserve"> (Publication Number 28415437) [Ph.D., Walden University]. ProQuest Dissertations &amp; Theses Global. United States -- Minnesota. </w:t>
          </w:r>
          <w:hyperlink r:id="rId14" w:history="1">
            <w:r w:rsidRPr="00875C0D">
              <w:rPr>
                <w:rStyle w:val="Hyperlink"/>
              </w:rPr>
              <w:t>https://utk.idm.oclc.org/login?url=https://www.proquest.com/dissertations-theses/exploring-knowledge-retention-strategies-prevent/docview/2514348501/se-2?accountid=14766</w:t>
            </w:r>
          </w:hyperlink>
        </w:p>
        <w:p w14:paraId="1A0E9F4D" w14:textId="79E238AF" w:rsidR="00875C0D" w:rsidRPr="00875C0D" w:rsidRDefault="00545F47" w:rsidP="00875C0D">
          <w:pPr>
            <w:pStyle w:val="EndNoteBibliography"/>
            <w:spacing w:after="0"/>
            <w:ind w:left="720" w:hanging="720"/>
          </w:pPr>
          <w:hyperlink r:id="rId15" w:history="1">
            <w:r w:rsidR="00875C0D" w:rsidRPr="00875C0D">
              <w:rPr>
                <w:rStyle w:val="Hyperlink"/>
              </w:rPr>
              <w:t>https://libkey.io/libraries/203/openurl?genre=article&amp;aulast=Haughton&amp;issn=&amp;title=&amp;atitle=&amp;volume=&amp;issue=&amp;spage=&amp;date=2021&amp;doi=&amp;sid=ProQuest</w:t>
            </w:r>
            <w:bookmarkEnd w:id="12"/>
          </w:hyperlink>
        </w:p>
        <w:p w14:paraId="041A8A97" w14:textId="247CDB8B" w:rsidR="00875C0D" w:rsidRPr="00875C0D" w:rsidRDefault="00875C0D" w:rsidP="00875C0D">
          <w:pPr>
            <w:pStyle w:val="EndNoteBibliography"/>
            <w:spacing w:after="0"/>
            <w:ind w:left="720" w:hanging="720"/>
          </w:pPr>
          <w:bookmarkStart w:id="13" w:name="_ENREF_16"/>
          <w:r w:rsidRPr="00875C0D">
            <w:t xml:space="preserve">Hilleman, S. (n.d.). </w:t>
          </w:r>
          <w:r w:rsidRPr="00875C0D">
            <w:rPr>
              <w:i/>
            </w:rPr>
            <w:t>Staff Development</w:t>
          </w:r>
          <w:r w:rsidRPr="00875C0D">
            <w:t xml:space="preserve">. </w:t>
          </w:r>
          <w:hyperlink r:id="rId16" w:history="1">
            <w:r w:rsidRPr="00875C0D">
              <w:rPr>
                <w:rStyle w:val="Hyperlink"/>
              </w:rPr>
              <w:t>https://www.appa.org/bok/staff-development/</w:t>
            </w:r>
            <w:bookmarkEnd w:id="13"/>
          </w:hyperlink>
        </w:p>
        <w:p w14:paraId="7D785D07" w14:textId="77777777" w:rsidR="00875C0D" w:rsidRPr="00875C0D" w:rsidRDefault="00875C0D" w:rsidP="00875C0D">
          <w:pPr>
            <w:pStyle w:val="EndNoteBibliography"/>
            <w:spacing w:after="0"/>
            <w:ind w:left="720" w:hanging="720"/>
          </w:pPr>
          <w:bookmarkStart w:id="14" w:name="_ENREF_17"/>
          <w:r w:rsidRPr="00875C0D">
            <w:lastRenderedPageBreak/>
            <w:t xml:space="preserve">Jenkins, D., &amp; Spence, C. (2006). The Career Pathways How-To Guide. </w:t>
          </w:r>
          <w:r w:rsidRPr="00875C0D">
            <w:rPr>
              <w:i/>
            </w:rPr>
            <w:t>Workforce Strategy Center</w:t>
          </w:r>
          <w:r w:rsidRPr="00875C0D">
            <w:t xml:space="preserve">. </w:t>
          </w:r>
          <w:bookmarkEnd w:id="14"/>
        </w:p>
        <w:p w14:paraId="5D8BF13E" w14:textId="77777777" w:rsidR="00875C0D" w:rsidRPr="00875C0D" w:rsidRDefault="00875C0D" w:rsidP="00875C0D">
          <w:pPr>
            <w:pStyle w:val="EndNoteBibliography"/>
            <w:spacing w:after="0"/>
            <w:ind w:left="720" w:hanging="720"/>
          </w:pPr>
          <w:bookmarkStart w:id="15" w:name="_ENREF_18"/>
          <w:r w:rsidRPr="00875C0D">
            <w:t xml:space="preserve">Maqbool, R., Rashid, Y., Altuwaim, A., Shafiq, M. T., &amp; Oldfield, L. (2024). Coping with skill shortage within the UK construction industry: Scaling up training and development systems. </w:t>
          </w:r>
          <w:r w:rsidRPr="00875C0D">
            <w:rPr>
              <w:i/>
            </w:rPr>
            <w:t>Ain Shams Engineering Journal</w:t>
          </w:r>
          <w:r w:rsidRPr="00875C0D">
            <w:t>,</w:t>
          </w:r>
          <w:r w:rsidRPr="00875C0D">
            <w:rPr>
              <w:i/>
            </w:rPr>
            <w:t xml:space="preserve"> 15</w:t>
          </w:r>
          <w:r w:rsidRPr="00875C0D">
            <w:t xml:space="preserve">(2), 102396. </w:t>
          </w:r>
          <w:bookmarkEnd w:id="15"/>
        </w:p>
        <w:p w14:paraId="6B770384" w14:textId="77777777" w:rsidR="00875C0D" w:rsidRPr="00875C0D" w:rsidRDefault="00875C0D" w:rsidP="00875C0D">
          <w:pPr>
            <w:pStyle w:val="EndNoteBibliography"/>
            <w:spacing w:after="0"/>
            <w:ind w:left="720" w:hanging="720"/>
          </w:pPr>
          <w:bookmarkStart w:id="16" w:name="_ENREF_19"/>
          <w:r w:rsidRPr="00875C0D">
            <w:t xml:space="preserve">O'Connell, C. (2021). </w:t>
          </w:r>
          <w:r w:rsidRPr="00875C0D">
            <w:rPr>
              <w:i/>
            </w:rPr>
            <w:t>A Survey Study to Explore Interdisciplinary Trades Education: Conceptual Framework to Practice</w:t>
          </w:r>
          <w:r w:rsidRPr="00875C0D">
            <w:t xml:space="preserve"> University of Guelph]. </w:t>
          </w:r>
          <w:bookmarkEnd w:id="16"/>
        </w:p>
        <w:p w14:paraId="4ED52D62" w14:textId="0F8AA12D" w:rsidR="00875C0D" w:rsidRPr="00875C0D" w:rsidRDefault="00875C0D" w:rsidP="00875C0D">
          <w:pPr>
            <w:pStyle w:val="EndNoteBibliography"/>
            <w:spacing w:after="0"/>
            <w:ind w:left="720" w:hanging="720"/>
          </w:pPr>
          <w:bookmarkStart w:id="17" w:name="_ENREF_20"/>
          <w:r w:rsidRPr="00875C0D">
            <w:t xml:space="preserve">OSHA. (2015). </w:t>
          </w:r>
          <w:r w:rsidRPr="00875C0D">
            <w:rPr>
              <w:i/>
            </w:rPr>
            <w:t>Training requirements in OSHA standards</w:t>
          </w:r>
          <w:r w:rsidRPr="00875C0D">
            <w:t xml:space="preserve">.  Retrieved from </w:t>
          </w:r>
          <w:hyperlink r:id="rId17" w:history="1">
            <w:r w:rsidRPr="00875C0D">
              <w:rPr>
                <w:rStyle w:val="Hyperlink"/>
              </w:rPr>
              <w:t>https://www.osha.gov/sites/default/files/publications/osha2254.pdf</w:t>
            </w:r>
            <w:bookmarkEnd w:id="17"/>
          </w:hyperlink>
        </w:p>
        <w:p w14:paraId="674771F5" w14:textId="33AC0159" w:rsidR="00875C0D" w:rsidRPr="00875C0D" w:rsidRDefault="00875C0D" w:rsidP="00875C0D">
          <w:pPr>
            <w:pStyle w:val="EndNoteBibliography"/>
            <w:spacing w:after="0"/>
            <w:ind w:left="720" w:hanging="720"/>
          </w:pPr>
          <w:bookmarkStart w:id="18" w:name="_ENREF_21"/>
          <w:r w:rsidRPr="00875C0D">
            <w:t xml:space="preserve">Patrizio, A. (2024). </w:t>
          </w:r>
          <w:r w:rsidRPr="00875C0D">
            <w:rPr>
              <w:i/>
            </w:rPr>
            <w:t>The great retirement boom explained: What you need to know</w:t>
          </w:r>
          <w:r w:rsidRPr="00875C0D">
            <w:t xml:space="preserve">. TechTarget. </w:t>
          </w:r>
          <w:hyperlink r:id="rId18" w:history="1">
            <w:r w:rsidRPr="00875C0D">
              <w:rPr>
                <w:rStyle w:val="Hyperlink"/>
              </w:rPr>
              <w:t>https://www.techtarget.com/whatis/feature/The-Great-Retirement-Boom-explained-What-you-need-to-know</w:t>
            </w:r>
            <w:bookmarkEnd w:id="18"/>
          </w:hyperlink>
        </w:p>
        <w:p w14:paraId="7EC51A19" w14:textId="77777777" w:rsidR="00875C0D" w:rsidRPr="00875C0D" w:rsidRDefault="00875C0D" w:rsidP="00875C0D">
          <w:pPr>
            <w:pStyle w:val="EndNoteBibliography"/>
            <w:spacing w:after="0"/>
            <w:ind w:left="720" w:hanging="720"/>
          </w:pPr>
          <w:bookmarkStart w:id="19" w:name="_ENREF_22"/>
          <w:r w:rsidRPr="00875C0D">
            <w:t xml:space="preserve">Pease, N. (2009). Using action research to implement a career development framework in facilities. </w:t>
          </w:r>
          <w:r w:rsidRPr="00875C0D">
            <w:rPr>
              <w:i/>
            </w:rPr>
            <w:t>Journal of facilities management</w:t>
          </w:r>
          <w:r w:rsidRPr="00875C0D">
            <w:t>,</w:t>
          </w:r>
          <w:r w:rsidRPr="00875C0D">
            <w:rPr>
              <w:i/>
            </w:rPr>
            <w:t xml:space="preserve"> 7</w:t>
          </w:r>
          <w:r w:rsidRPr="00875C0D">
            <w:t xml:space="preserve">(1), 24-35. </w:t>
          </w:r>
          <w:bookmarkEnd w:id="19"/>
        </w:p>
        <w:p w14:paraId="24FEDC79" w14:textId="77777777" w:rsidR="00875C0D" w:rsidRPr="00875C0D" w:rsidRDefault="00875C0D" w:rsidP="00875C0D">
          <w:pPr>
            <w:pStyle w:val="EndNoteBibliography"/>
            <w:spacing w:after="0"/>
            <w:ind w:left="720" w:hanging="720"/>
          </w:pPr>
          <w:bookmarkStart w:id="20" w:name="_ENREF_23"/>
          <w:r w:rsidRPr="00875C0D">
            <w:t xml:space="preserve">Popang, M. R., &amp; Hendarman, A. F. (2024). Training Development to Eliminate Competency Gap at Component Rebuild Section (PT LC). </w:t>
          </w:r>
          <w:r w:rsidRPr="00875C0D">
            <w:rPr>
              <w:i/>
            </w:rPr>
            <w:t>International Journal of Current Science Research and Review</w:t>
          </w:r>
          <w:r w:rsidRPr="00875C0D">
            <w:t xml:space="preserve">. </w:t>
          </w:r>
          <w:bookmarkEnd w:id="20"/>
        </w:p>
        <w:p w14:paraId="4E4CBD0A" w14:textId="28DEDBBC" w:rsidR="00875C0D" w:rsidRPr="00875C0D" w:rsidRDefault="00875C0D" w:rsidP="00875C0D">
          <w:pPr>
            <w:pStyle w:val="EndNoteBibliography"/>
            <w:spacing w:after="0"/>
            <w:ind w:left="720" w:hanging="720"/>
          </w:pPr>
          <w:bookmarkStart w:id="21" w:name="_ENREF_24"/>
          <w:r w:rsidRPr="00875C0D">
            <w:t xml:space="preserve">Ressler, M. (2022). Learn, grow and succeed in facility management [Article]. </w:t>
          </w:r>
          <w:r w:rsidRPr="00875C0D">
            <w:rPr>
              <w:i/>
            </w:rPr>
            <w:t>Facility Management Journal (FMJ)</w:t>
          </w:r>
          <w:r w:rsidRPr="00875C0D">
            <w:t>,</w:t>
          </w:r>
          <w:r w:rsidRPr="00875C0D">
            <w:rPr>
              <w:i/>
            </w:rPr>
            <w:t xml:space="preserve"> 32</w:t>
          </w:r>
          <w:r w:rsidRPr="00875C0D">
            <w:t xml:space="preserve">(5), 052-054. </w:t>
          </w:r>
          <w:hyperlink r:id="rId19" w:history="1">
            <w:r w:rsidRPr="00875C0D">
              <w:rPr>
                <w:rStyle w:val="Hyperlink"/>
              </w:rPr>
              <w:t>https://utk.idm.oclc.org/login?url=https://search.ebscohost.com/login.aspx?direct=true&amp;db=bth&amp;AN=160005105&amp;site=ehost-live&amp;scope=site</w:t>
            </w:r>
          </w:hyperlink>
          <w:r w:rsidRPr="00875C0D">
            <w:t xml:space="preserve"> </w:t>
          </w:r>
          <w:bookmarkEnd w:id="21"/>
        </w:p>
        <w:p w14:paraId="598E2EE7" w14:textId="77777777" w:rsidR="00875C0D" w:rsidRPr="00875C0D" w:rsidRDefault="00875C0D" w:rsidP="00875C0D">
          <w:pPr>
            <w:pStyle w:val="EndNoteBibliography"/>
            <w:spacing w:after="0"/>
            <w:ind w:left="720" w:hanging="720"/>
          </w:pPr>
          <w:bookmarkStart w:id="22" w:name="_ENREF_25"/>
          <w:r w:rsidRPr="00875C0D">
            <w:lastRenderedPageBreak/>
            <w:t xml:space="preserve">Sanz, R., &amp; Hovell, J. (2021). Knowledge retention framework and maturity model: improving an organization or team’s capability to retain critical knowledge. </w:t>
          </w:r>
          <w:r w:rsidRPr="00875C0D">
            <w:rPr>
              <w:i/>
            </w:rPr>
            <w:t>Knowledge Management for Development Journal</w:t>
          </w:r>
          <w:r w:rsidRPr="00875C0D">
            <w:t>,</w:t>
          </w:r>
          <w:r w:rsidRPr="00875C0D">
            <w:rPr>
              <w:i/>
            </w:rPr>
            <w:t xml:space="preserve"> 16</w:t>
          </w:r>
          <w:r w:rsidRPr="00875C0D">
            <w:t xml:space="preserve">(1), 8-27. </w:t>
          </w:r>
          <w:bookmarkEnd w:id="22"/>
        </w:p>
        <w:p w14:paraId="7398A2BD" w14:textId="67E922B2" w:rsidR="00875C0D" w:rsidRPr="00875C0D" w:rsidRDefault="00875C0D" w:rsidP="00875C0D">
          <w:pPr>
            <w:pStyle w:val="EndNoteBibliography"/>
            <w:spacing w:after="0"/>
            <w:ind w:left="720" w:hanging="720"/>
          </w:pPr>
          <w:bookmarkStart w:id="23" w:name="_ENREF_26"/>
          <w:r w:rsidRPr="00875C0D">
            <w:rPr>
              <w:i/>
            </w:rPr>
            <w:t>Section 608 Technician Certification Requirements</w:t>
          </w:r>
          <w:r w:rsidRPr="00875C0D">
            <w:t xml:space="preserve">. (2024).  EPA. </w:t>
          </w:r>
          <w:hyperlink r:id="rId20" w:history="1">
            <w:r w:rsidRPr="00875C0D">
              <w:rPr>
                <w:rStyle w:val="Hyperlink"/>
              </w:rPr>
              <w:t>https://www.epa.gov/section608/section-608-technician-certification-requirements</w:t>
            </w:r>
            <w:bookmarkEnd w:id="23"/>
          </w:hyperlink>
        </w:p>
        <w:p w14:paraId="69C8834F" w14:textId="77777777" w:rsidR="00875C0D" w:rsidRPr="00875C0D" w:rsidRDefault="00875C0D" w:rsidP="00875C0D">
          <w:pPr>
            <w:pStyle w:val="EndNoteBibliography"/>
            <w:spacing w:after="0"/>
            <w:ind w:left="720" w:hanging="720"/>
          </w:pPr>
          <w:bookmarkStart w:id="24" w:name="_ENREF_27"/>
          <w:r w:rsidRPr="00875C0D">
            <w:t xml:space="preserve">Serenko, A. (2022). The great resignation: the great knowledge exodus or the onset of the great knowledge revolution? </w:t>
          </w:r>
          <w:r w:rsidRPr="00875C0D">
            <w:rPr>
              <w:i/>
            </w:rPr>
            <w:t>Journal of knowledge management</w:t>
          </w:r>
          <w:r w:rsidRPr="00875C0D">
            <w:t>,</w:t>
          </w:r>
          <w:r w:rsidRPr="00875C0D">
            <w:rPr>
              <w:i/>
            </w:rPr>
            <w:t xml:space="preserve"> 27</w:t>
          </w:r>
          <w:r w:rsidRPr="00875C0D">
            <w:t xml:space="preserve">(4), 1042-1055. </w:t>
          </w:r>
          <w:bookmarkEnd w:id="24"/>
        </w:p>
        <w:p w14:paraId="0102BBE9" w14:textId="48ED2975" w:rsidR="00875C0D" w:rsidRPr="00875C0D" w:rsidRDefault="00875C0D" w:rsidP="00875C0D">
          <w:pPr>
            <w:pStyle w:val="EndNoteBibliography"/>
            <w:spacing w:after="0"/>
            <w:ind w:left="720" w:hanging="720"/>
          </w:pPr>
          <w:bookmarkStart w:id="25" w:name="_ENREF_28"/>
          <w:r w:rsidRPr="00875C0D">
            <w:t xml:space="preserve">Social Security Administration. (2025). </w:t>
          </w:r>
          <w:r w:rsidRPr="00875C0D">
            <w:rPr>
              <w:i/>
            </w:rPr>
            <w:t>Retirement benefits</w:t>
          </w:r>
          <w:r w:rsidRPr="00875C0D">
            <w:t xml:space="preserve">.  Retrieved from </w:t>
          </w:r>
          <w:hyperlink r:id="rId21" w:history="1">
            <w:r w:rsidRPr="00875C0D">
              <w:rPr>
                <w:rStyle w:val="Hyperlink"/>
              </w:rPr>
              <w:t>https://www.ssa.gov/pubs/EN-05-10035.pdf</w:t>
            </w:r>
            <w:bookmarkEnd w:id="25"/>
          </w:hyperlink>
        </w:p>
        <w:p w14:paraId="625320EE" w14:textId="77777777" w:rsidR="00875C0D" w:rsidRPr="00875C0D" w:rsidRDefault="00875C0D" w:rsidP="00875C0D">
          <w:pPr>
            <w:pStyle w:val="EndNoteBibliography"/>
            <w:spacing w:after="0"/>
            <w:ind w:left="720" w:hanging="720"/>
          </w:pPr>
          <w:bookmarkStart w:id="26" w:name="_ENREF_29"/>
          <w:r w:rsidRPr="00875C0D">
            <w:t xml:space="preserve">Stovel, M., &amp; Bontis, N. (2002). Voluntary turnover: knowledge management–friend or foe? </w:t>
          </w:r>
          <w:r w:rsidRPr="00875C0D">
            <w:rPr>
              <w:i/>
            </w:rPr>
            <w:t>Journal of intellectual Capital</w:t>
          </w:r>
          <w:r w:rsidRPr="00875C0D">
            <w:t>,</w:t>
          </w:r>
          <w:r w:rsidRPr="00875C0D">
            <w:rPr>
              <w:i/>
            </w:rPr>
            <w:t xml:space="preserve"> 3</w:t>
          </w:r>
          <w:r w:rsidRPr="00875C0D">
            <w:t xml:space="preserve">(3), 303-322. </w:t>
          </w:r>
          <w:bookmarkEnd w:id="26"/>
        </w:p>
        <w:p w14:paraId="2A04DE15" w14:textId="77777777" w:rsidR="00875C0D" w:rsidRPr="00875C0D" w:rsidRDefault="00875C0D" w:rsidP="00875C0D">
          <w:pPr>
            <w:pStyle w:val="EndNoteBibliography"/>
            <w:spacing w:after="0"/>
            <w:ind w:left="720" w:hanging="720"/>
          </w:pPr>
          <w:bookmarkStart w:id="27" w:name="_ENREF_30"/>
          <w:r w:rsidRPr="00875C0D">
            <w:t xml:space="preserve">Sullivan, K., Georgoulis, S. W., &amp; Lines, B. (2010). Empirical study of the current United States facilities management profession. </w:t>
          </w:r>
          <w:r w:rsidRPr="00875C0D">
            <w:rPr>
              <w:i/>
            </w:rPr>
            <w:t>Journal of facilities management</w:t>
          </w:r>
          <w:r w:rsidRPr="00875C0D">
            <w:t>,</w:t>
          </w:r>
          <w:r w:rsidRPr="00875C0D">
            <w:rPr>
              <w:i/>
            </w:rPr>
            <w:t xml:space="preserve"> 8</w:t>
          </w:r>
          <w:r w:rsidRPr="00875C0D">
            <w:t xml:space="preserve">(2), 91-103. </w:t>
          </w:r>
          <w:bookmarkEnd w:id="27"/>
        </w:p>
        <w:p w14:paraId="08DBA9B8" w14:textId="587FF7A7" w:rsidR="00875C0D" w:rsidRPr="00875C0D" w:rsidRDefault="00875C0D" w:rsidP="00875C0D">
          <w:pPr>
            <w:pStyle w:val="EndNoteBibliography"/>
            <w:ind w:left="720" w:hanging="720"/>
          </w:pPr>
          <w:bookmarkStart w:id="28" w:name="_ENREF_31"/>
          <w:r w:rsidRPr="00875C0D">
            <w:t xml:space="preserve">Tauro, D. A. (2021). </w:t>
          </w:r>
          <w:r w:rsidRPr="00875C0D">
            <w:rPr>
              <w:i/>
            </w:rPr>
            <w:t>Strategies for Retaining Organizational Knowledge from Retiring Employees</w:t>
          </w:r>
          <w:r w:rsidRPr="00875C0D">
            <w:t xml:space="preserve"> (Publication Number 28495549) [D.B.A., Walden University]. ProQuest Dissertations &amp; Theses Global. United States -- Minnesota. </w:t>
          </w:r>
          <w:hyperlink r:id="rId22" w:history="1">
            <w:r w:rsidRPr="00875C0D">
              <w:rPr>
                <w:rStyle w:val="Hyperlink"/>
              </w:rPr>
              <w:t>https://utk.idm.oclc.org/login?url=https://www.proquest.com/dissertations-theses/strategies-retaining-organizational-knowledge/docview/2531292508/se-2?accountid=14766</w:t>
            </w:r>
          </w:hyperlink>
        </w:p>
        <w:p w14:paraId="296CA532" w14:textId="25D4EC3C" w:rsidR="00875C0D" w:rsidRPr="00875C0D" w:rsidRDefault="00545F47" w:rsidP="00875C0D">
          <w:pPr>
            <w:pStyle w:val="EndNoteBibliography"/>
            <w:spacing w:after="0"/>
            <w:ind w:left="720" w:hanging="720"/>
          </w:pPr>
          <w:hyperlink r:id="rId23" w:history="1">
            <w:r w:rsidR="00875C0D" w:rsidRPr="00875C0D">
              <w:rPr>
                <w:rStyle w:val="Hyperlink"/>
              </w:rPr>
              <w:t>https://libkey.io/libraries/203/openurl?genre=article&amp;aulast=Tauro&amp;issn=&amp;title=&amp;atitle=&amp;volume=&amp;issue=&amp;spage=&amp;date=2021&amp;doi=&amp;sid=ProQuest</w:t>
            </w:r>
            <w:bookmarkEnd w:id="28"/>
          </w:hyperlink>
        </w:p>
        <w:p w14:paraId="4D58C0E8" w14:textId="1A7AF309" w:rsidR="00875C0D" w:rsidRPr="00875C0D" w:rsidRDefault="00875C0D" w:rsidP="00875C0D">
          <w:pPr>
            <w:pStyle w:val="EndNoteBibliography"/>
            <w:spacing w:after="0"/>
            <w:ind w:left="720" w:hanging="720"/>
          </w:pPr>
          <w:bookmarkStart w:id="29" w:name="_ENREF_32"/>
          <w:r w:rsidRPr="00875C0D">
            <w:t xml:space="preserve">The University of Tennessee Knoxville. (n.d.-a). </w:t>
          </w:r>
          <w:r w:rsidRPr="00875C0D">
            <w:rPr>
              <w:i/>
            </w:rPr>
            <w:t>Annual Compliance Training</w:t>
          </w:r>
          <w:r w:rsidRPr="00875C0D">
            <w:t xml:space="preserve">. </w:t>
          </w:r>
          <w:hyperlink r:id="rId24" w:history="1">
            <w:r w:rsidRPr="00875C0D">
              <w:rPr>
                <w:rStyle w:val="Hyperlink"/>
              </w:rPr>
              <w:t>https://hr.utk.edu/annual-compliance-training/</w:t>
            </w:r>
            <w:bookmarkEnd w:id="29"/>
          </w:hyperlink>
        </w:p>
        <w:p w14:paraId="0E90EDCE" w14:textId="0771AA12" w:rsidR="00875C0D" w:rsidRPr="00875C0D" w:rsidRDefault="00875C0D" w:rsidP="00875C0D">
          <w:pPr>
            <w:pStyle w:val="EndNoteBibliography"/>
            <w:spacing w:after="0"/>
            <w:ind w:left="720" w:hanging="720"/>
          </w:pPr>
          <w:bookmarkStart w:id="30" w:name="_ENREF_33"/>
          <w:r w:rsidRPr="00875C0D">
            <w:lastRenderedPageBreak/>
            <w:t xml:space="preserve">The University of Tennessee Knoxville. (n.d.-b). </w:t>
          </w:r>
          <w:r w:rsidRPr="00875C0D">
            <w:rPr>
              <w:i/>
            </w:rPr>
            <w:t>Quick-Facts</w:t>
          </w:r>
          <w:r w:rsidRPr="00875C0D">
            <w:t xml:space="preserve">. </w:t>
          </w:r>
          <w:hyperlink r:id="rId25" w:history="1">
            <w:r w:rsidRPr="00875C0D">
              <w:rPr>
                <w:rStyle w:val="Hyperlink"/>
              </w:rPr>
              <w:t>https://www.utk.edu/about/quick-facts</w:t>
            </w:r>
            <w:bookmarkEnd w:id="30"/>
          </w:hyperlink>
        </w:p>
        <w:p w14:paraId="35C5F1EE" w14:textId="77777777" w:rsidR="00875C0D" w:rsidRPr="00875C0D" w:rsidRDefault="00875C0D" w:rsidP="00875C0D">
          <w:pPr>
            <w:pStyle w:val="EndNoteBibliography"/>
            <w:spacing w:after="0"/>
            <w:ind w:left="720" w:hanging="720"/>
          </w:pPr>
          <w:bookmarkStart w:id="31" w:name="_ENREF_34"/>
          <w:r w:rsidRPr="00875C0D">
            <w:t xml:space="preserve">The University of Tennessee System. (2019). </w:t>
          </w:r>
          <w:r w:rsidRPr="00875C0D">
            <w:rPr>
              <w:i/>
            </w:rPr>
            <w:t>HR0120 – Employment of university and state of Tennessee retired employees</w:t>
          </w:r>
          <w:r w:rsidRPr="00875C0D">
            <w:t xml:space="preserve">. </w:t>
          </w:r>
          <w:bookmarkEnd w:id="31"/>
        </w:p>
        <w:p w14:paraId="5A113B58" w14:textId="77777777" w:rsidR="00875C0D" w:rsidRPr="00875C0D" w:rsidRDefault="00875C0D" w:rsidP="00875C0D">
          <w:pPr>
            <w:pStyle w:val="EndNoteBibliography"/>
            <w:spacing w:after="0"/>
            <w:ind w:left="720" w:hanging="720"/>
          </w:pPr>
          <w:bookmarkStart w:id="32" w:name="_ENREF_35"/>
          <w:r w:rsidRPr="00875C0D">
            <w:t xml:space="preserve">Then, D. S.-S. (2013). Issues of breadth and depth in facilities management-reflections of 30 years of educational development. Proceedings of Facilities Management and Maintenance, CIB World Building Congress Construction and Society, Brisbane, </w:t>
          </w:r>
          <w:bookmarkEnd w:id="32"/>
        </w:p>
        <w:p w14:paraId="5EF1256F" w14:textId="77777777" w:rsidR="00875C0D" w:rsidRPr="00875C0D" w:rsidRDefault="00875C0D" w:rsidP="00875C0D">
          <w:pPr>
            <w:pStyle w:val="EndNoteBibliography"/>
            <w:spacing w:after="0"/>
            <w:ind w:left="720" w:hanging="720"/>
          </w:pPr>
          <w:bookmarkStart w:id="33" w:name="_ENREF_36"/>
          <w:r w:rsidRPr="00875C0D">
            <w:t xml:space="preserve">Wagner, H. E., &amp; Kulwiec, A. (2022). Expanding pre-apprenticeship training programs as a model to improve recruitment and retention of building construction tradeswomen. </w:t>
          </w:r>
          <w:r w:rsidRPr="00875C0D">
            <w:rPr>
              <w:i/>
            </w:rPr>
            <w:t>International Journal of Construction Education and Research</w:t>
          </w:r>
          <w:r w:rsidRPr="00875C0D">
            <w:t>,</w:t>
          </w:r>
          <w:r w:rsidRPr="00875C0D">
            <w:rPr>
              <w:i/>
            </w:rPr>
            <w:t xml:space="preserve"> 18</w:t>
          </w:r>
          <w:r w:rsidRPr="00875C0D">
            <w:t xml:space="preserve">(1), 3-16. </w:t>
          </w:r>
          <w:bookmarkEnd w:id="33"/>
        </w:p>
        <w:p w14:paraId="27259121" w14:textId="21A23792" w:rsidR="00875C0D" w:rsidRPr="00875C0D" w:rsidRDefault="00875C0D" w:rsidP="00875C0D">
          <w:pPr>
            <w:pStyle w:val="EndNoteBibliography"/>
            <w:ind w:left="720" w:hanging="720"/>
          </w:pPr>
          <w:bookmarkStart w:id="34" w:name="_ENREF_37"/>
          <w:r w:rsidRPr="00875C0D">
            <w:t xml:space="preserve">Wilson, K. (2022). </w:t>
          </w:r>
          <w:r w:rsidRPr="00875C0D">
            <w:rPr>
              <w:i/>
            </w:rPr>
            <w:t>Changing Parents’ Perceptions of the Skilled Trades: Overcoming Stigmatization</w:t>
          </w:r>
          <w:r w:rsidRPr="00875C0D">
            <w:t xml:space="preserve"> (Publication Number 29062976) [M.A., Royal Roads University (Canada)]. ProQuest Dissertations &amp; Theses Global. Canada -- British Columbia, CA. </w:t>
          </w:r>
          <w:hyperlink r:id="rId26" w:history="1">
            <w:r w:rsidRPr="00875C0D">
              <w:rPr>
                <w:rStyle w:val="Hyperlink"/>
              </w:rPr>
              <w:t>https://utk.idm.oclc.org/login?url=https://www.proquest.com/dissertations-theses/changing-parents-perceptions-skilled-trades/docview/2647642832/se-2?accountid=14766</w:t>
            </w:r>
          </w:hyperlink>
        </w:p>
        <w:p w14:paraId="37DEE1E7" w14:textId="58F25AAF" w:rsidR="00875C0D" w:rsidRPr="00875C0D" w:rsidRDefault="00545F47" w:rsidP="00875C0D">
          <w:pPr>
            <w:pStyle w:val="EndNoteBibliography"/>
            <w:ind w:left="720" w:hanging="720"/>
          </w:pPr>
          <w:hyperlink r:id="rId27" w:history="1">
            <w:r w:rsidR="00875C0D" w:rsidRPr="00875C0D">
              <w:rPr>
                <w:rStyle w:val="Hyperlink"/>
              </w:rPr>
              <w:t>https://libkey.io/libraries/203/openurl?genre=article&amp;aulast=Wilson&amp;issn=&amp;title=&amp;atitle=&amp;volume=&amp;issue=&amp;spage=&amp;date=2022&amp;doi=&amp;sid=ProQuest</w:t>
            </w:r>
            <w:bookmarkEnd w:id="34"/>
          </w:hyperlink>
        </w:p>
      </w:sdtContent>
    </w:sdt>
    <w:p w14:paraId="42F03936" w14:textId="673D5B27" w:rsidR="0003498A" w:rsidRDefault="0003498A" w:rsidP="00F21D11">
      <w:pPr>
        <w:spacing w:after="0" w:line="480" w:lineRule="auto"/>
        <w:contextualSpacing/>
        <w:rPr>
          <w:rFonts w:ascii="Times New Roman" w:hAnsi="Times New Roman" w:cs="Times New Roman"/>
          <w:sz w:val="24"/>
          <w:szCs w:val="24"/>
        </w:rPr>
      </w:pPr>
    </w:p>
    <w:sectPr w:rsidR="0003498A" w:rsidSect="00897A27">
      <w:head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B619" w14:textId="77777777" w:rsidR="00545F47" w:rsidRDefault="00545F47" w:rsidP="008444FB">
      <w:pPr>
        <w:spacing w:after="0" w:line="240" w:lineRule="auto"/>
      </w:pPr>
      <w:r>
        <w:separator/>
      </w:r>
    </w:p>
  </w:endnote>
  <w:endnote w:type="continuationSeparator" w:id="0">
    <w:p w14:paraId="64E9EF16" w14:textId="77777777" w:rsidR="00545F47" w:rsidRDefault="00545F47" w:rsidP="0084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2DCC" w14:textId="77777777" w:rsidR="00545F47" w:rsidRDefault="00545F47" w:rsidP="008444FB">
      <w:pPr>
        <w:spacing w:after="0" w:line="240" w:lineRule="auto"/>
      </w:pPr>
      <w:r>
        <w:separator/>
      </w:r>
    </w:p>
  </w:footnote>
  <w:footnote w:type="continuationSeparator" w:id="0">
    <w:p w14:paraId="244D7F87" w14:textId="77777777" w:rsidR="00545F47" w:rsidRDefault="00545F47" w:rsidP="00844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E2C5" w14:textId="6ACAAFB9" w:rsidR="008444FB" w:rsidRDefault="008444F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46FB"/>
    <w:multiLevelType w:val="hybridMultilevel"/>
    <w:tmpl w:val="9948E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2256BA"/>
    <w:multiLevelType w:val="hybridMultilevel"/>
    <w:tmpl w:val="B52E2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pexw2tte0e0st6ew9raxxw5rzeats0rpf2rs&quot;&gt;Leadership and Instructional Practice Library&lt;record-ids&gt;&lt;item&gt;130&lt;/item&gt;&lt;item&gt;132&lt;/item&gt;&lt;item&gt;133&lt;/item&gt;&lt;item&gt;138&lt;/item&gt;&lt;item&gt;139&lt;/item&gt;&lt;item&gt;148&lt;/item&gt;&lt;item&gt;160&lt;/item&gt;&lt;item&gt;203&lt;/item&gt;&lt;item&gt;229&lt;/item&gt;&lt;item&gt;232&lt;/item&gt;&lt;item&gt;233&lt;/item&gt;&lt;item&gt;234&lt;/item&gt;&lt;item&gt;235&lt;/item&gt;&lt;item&gt;238&lt;/item&gt;&lt;item&gt;239&lt;/item&gt;&lt;item&gt;240&lt;/item&gt;&lt;item&gt;241&lt;/item&gt;&lt;item&gt;242&lt;/item&gt;&lt;item&gt;243&lt;/item&gt;&lt;item&gt;244&lt;/item&gt;&lt;item&gt;248&lt;/item&gt;&lt;item&gt;249&lt;/item&gt;&lt;item&gt;251&lt;/item&gt;&lt;item&gt;254&lt;/item&gt;&lt;item&gt;255&lt;/item&gt;&lt;item&gt;256&lt;/item&gt;&lt;item&gt;257&lt;/item&gt;&lt;item&gt;258&lt;/item&gt;&lt;item&gt;260&lt;/item&gt;&lt;item&gt;261&lt;/item&gt;&lt;item&gt;262&lt;/item&gt;&lt;item&gt;263&lt;/item&gt;&lt;item&gt;264&lt;/item&gt;&lt;item&gt;265&lt;/item&gt;&lt;item&gt;284&lt;/item&gt;&lt;item&gt;286&lt;/item&gt;&lt;item&gt;287&lt;/item&gt;&lt;/record-ids&gt;&lt;/item&gt;&lt;/Libraries&gt;"/>
    <w:docVar w:name="EN.UseJSCitationFormat" w:val="True"/>
  </w:docVars>
  <w:rsids>
    <w:rsidRoot w:val="00F47165"/>
    <w:rsid w:val="00001452"/>
    <w:rsid w:val="00001777"/>
    <w:rsid w:val="00002615"/>
    <w:rsid w:val="00007BA9"/>
    <w:rsid w:val="000108CA"/>
    <w:rsid w:val="00011E55"/>
    <w:rsid w:val="00014A47"/>
    <w:rsid w:val="00014EAD"/>
    <w:rsid w:val="000222F9"/>
    <w:rsid w:val="000224B7"/>
    <w:rsid w:val="00024CDF"/>
    <w:rsid w:val="0003168B"/>
    <w:rsid w:val="00031E90"/>
    <w:rsid w:val="0003310F"/>
    <w:rsid w:val="0003498A"/>
    <w:rsid w:val="00042147"/>
    <w:rsid w:val="00042EEC"/>
    <w:rsid w:val="00043C16"/>
    <w:rsid w:val="00044A4C"/>
    <w:rsid w:val="00046466"/>
    <w:rsid w:val="00056089"/>
    <w:rsid w:val="00057DB7"/>
    <w:rsid w:val="00060285"/>
    <w:rsid w:val="00060840"/>
    <w:rsid w:val="00063E76"/>
    <w:rsid w:val="00070698"/>
    <w:rsid w:val="00070CA7"/>
    <w:rsid w:val="0007174E"/>
    <w:rsid w:val="00076401"/>
    <w:rsid w:val="0008303D"/>
    <w:rsid w:val="00083A9A"/>
    <w:rsid w:val="00084EE2"/>
    <w:rsid w:val="000855FA"/>
    <w:rsid w:val="000873CD"/>
    <w:rsid w:val="00092769"/>
    <w:rsid w:val="00093B23"/>
    <w:rsid w:val="00093FF1"/>
    <w:rsid w:val="0009707E"/>
    <w:rsid w:val="000A77D4"/>
    <w:rsid w:val="000B01F2"/>
    <w:rsid w:val="000B36E3"/>
    <w:rsid w:val="000B38AE"/>
    <w:rsid w:val="000B394F"/>
    <w:rsid w:val="000D3DD5"/>
    <w:rsid w:val="000D3F3B"/>
    <w:rsid w:val="000D6A04"/>
    <w:rsid w:val="000E0264"/>
    <w:rsid w:val="000E1514"/>
    <w:rsid w:val="000E2FAB"/>
    <w:rsid w:val="000E4795"/>
    <w:rsid w:val="000E5373"/>
    <w:rsid w:val="000E666D"/>
    <w:rsid w:val="000F0AD0"/>
    <w:rsid w:val="000F1C7F"/>
    <w:rsid w:val="000F4386"/>
    <w:rsid w:val="000F5657"/>
    <w:rsid w:val="000F5BAA"/>
    <w:rsid w:val="00101E66"/>
    <w:rsid w:val="00102745"/>
    <w:rsid w:val="001027FF"/>
    <w:rsid w:val="001033A7"/>
    <w:rsid w:val="001036E1"/>
    <w:rsid w:val="0010582C"/>
    <w:rsid w:val="001065A4"/>
    <w:rsid w:val="00110886"/>
    <w:rsid w:val="0011217B"/>
    <w:rsid w:val="00121810"/>
    <w:rsid w:val="00126BC0"/>
    <w:rsid w:val="00126C8B"/>
    <w:rsid w:val="00130F60"/>
    <w:rsid w:val="00131F4B"/>
    <w:rsid w:val="00137F88"/>
    <w:rsid w:val="00156DD1"/>
    <w:rsid w:val="00161147"/>
    <w:rsid w:val="0016164E"/>
    <w:rsid w:val="0016444F"/>
    <w:rsid w:val="00165374"/>
    <w:rsid w:val="00166C55"/>
    <w:rsid w:val="0016721C"/>
    <w:rsid w:val="00176B0A"/>
    <w:rsid w:val="001823F5"/>
    <w:rsid w:val="00183B76"/>
    <w:rsid w:val="00184B62"/>
    <w:rsid w:val="00187DE0"/>
    <w:rsid w:val="00191F3E"/>
    <w:rsid w:val="00195462"/>
    <w:rsid w:val="00196223"/>
    <w:rsid w:val="00197A7C"/>
    <w:rsid w:val="001A266E"/>
    <w:rsid w:val="001B0635"/>
    <w:rsid w:val="001B1748"/>
    <w:rsid w:val="001B7343"/>
    <w:rsid w:val="001D1423"/>
    <w:rsid w:val="001D1E37"/>
    <w:rsid w:val="001D40B9"/>
    <w:rsid w:val="001D41A9"/>
    <w:rsid w:val="001E1360"/>
    <w:rsid w:val="001F03A4"/>
    <w:rsid w:val="001F128D"/>
    <w:rsid w:val="001F1F5F"/>
    <w:rsid w:val="001F2181"/>
    <w:rsid w:val="001F716E"/>
    <w:rsid w:val="00203156"/>
    <w:rsid w:val="00206506"/>
    <w:rsid w:val="002068AE"/>
    <w:rsid w:val="00206B07"/>
    <w:rsid w:val="00210B6F"/>
    <w:rsid w:val="0021160D"/>
    <w:rsid w:val="00211923"/>
    <w:rsid w:val="002123E2"/>
    <w:rsid w:val="002127FB"/>
    <w:rsid w:val="00212F77"/>
    <w:rsid w:val="002144D8"/>
    <w:rsid w:val="00216651"/>
    <w:rsid w:val="002234B5"/>
    <w:rsid w:val="002243A0"/>
    <w:rsid w:val="0022583A"/>
    <w:rsid w:val="00225FFD"/>
    <w:rsid w:val="00226309"/>
    <w:rsid w:val="00227B30"/>
    <w:rsid w:val="00227F5B"/>
    <w:rsid w:val="00231D96"/>
    <w:rsid w:val="00241561"/>
    <w:rsid w:val="002449BE"/>
    <w:rsid w:val="002459B7"/>
    <w:rsid w:val="00245F95"/>
    <w:rsid w:val="002466AC"/>
    <w:rsid w:val="00250BBE"/>
    <w:rsid w:val="002534DF"/>
    <w:rsid w:val="002546BA"/>
    <w:rsid w:val="00254B78"/>
    <w:rsid w:val="002550BC"/>
    <w:rsid w:val="00255126"/>
    <w:rsid w:val="0025544E"/>
    <w:rsid w:val="00256B2B"/>
    <w:rsid w:val="00264989"/>
    <w:rsid w:val="002704B1"/>
    <w:rsid w:val="00274B9F"/>
    <w:rsid w:val="00276494"/>
    <w:rsid w:val="00277695"/>
    <w:rsid w:val="002849B6"/>
    <w:rsid w:val="00285AAF"/>
    <w:rsid w:val="00295342"/>
    <w:rsid w:val="00295D3A"/>
    <w:rsid w:val="002A0E76"/>
    <w:rsid w:val="002A451C"/>
    <w:rsid w:val="002A5F9D"/>
    <w:rsid w:val="002B3796"/>
    <w:rsid w:val="002B5852"/>
    <w:rsid w:val="002B590A"/>
    <w:rsid w:val="002B67D9"/>
    <w:rsid w:val="002B7318"/>
    <w:rsid w:val="002C435B"/>
    <w:rsid w:val="002C4D5A"/>
    <w:rsid w:val="002C570B"/>
    <w:rsid w:val="002C57B6"/>
    <w:rsid w:val="002C5D24"/>
    <w:rsid w:val="002D0D4C"/>
    <w:rsid w:val="002D5853"/>
    <w:rsid w:val="002E44EC"/>
    <w:rsid w:val="002E7D0E"/>
    <w:rsid w:val="002E7D47"/>
    <w:rsid w:val="002F1EE0"/>
    <w:rsid w:val="002F537B"/>
    <w:rsid w:val="002F6890"/>
    <w:rsid w:val="002F7387"/>
    <w:rsid w:val="0030018B"/>
    <w:rsid w:val="003015D3"/>
    <w:rsid w:val="003016C7"/>
    <w:rsid w:val="00301C3E"/>
    <w:rsid w:val="00305367"/>
    <w:rsid w:val="00311244"/>
    <w:rsid w:val="00321DC9"/>
    <w:rsid w:val="00322559"/>
    <w:rsid w:val="00322DFC"/>
    <w:rsid w:val="00323A85"/>
    <w:rsid w:val="00337FA1"/>
    <w:rsid w:val="00341BE5"/>
    <w:rsid w:val="00341F77"/>
    <w:rsid w:val="00350671"/>
    <w:rsid w:val="00352394"/>
    <w:rsid w:val="003545B9"/>
    <w:rsid w:val="00356359"/>
    <w:rsid w:val="003631EB"/>
    <w:rsid w:val="00363380"/>
    <w:rsid w:val="00363465"/>
    <w:rsid w:val="00366C9F"/>
    <w:rsid w:val="003673E3"/>
    <w:rsid w:val="003676FB"/>
    <w:rsid w:val="00372E70"/>
    <w:rsid w:val="003739D2"/>
    <w:rsid w:val="003766B5"/>
    <w:rsid w:val="003835A6"/>
    <w:rsid w:val="00390CC3"/>
    <w:rsid w:val="003931D1"/>
    <w:rsid w:val="00397721"/>
    <w:rsid w:val="003A57F8"/>
    <w:rsid w:val="003A69D8"/>
    <w:rsid w:val="003A7656"/>
    <w:rsid w:val="003B5FE2"/>
    <w:rsid w:val="003B6A13"/>
    <w:rsid w:val="003C33E3"/>
    <w:rsid w:val="003C4AE8"/>
    <w:rsid w:val="003C4C4A"/>
    <w:rsid w:val="003D1CA6"/>
    <w:rsid w:val="003D1F0B"/>
    <w:rsid w:val="003D3448"/>
    <w:rsid w:val="003E15B3"/>
    <w:rsid w:val="003E4A6D"/>
    <w:rsid w:val="003E57A4"/>
    <w:rsid w:val="003E6C12"/>
    <w:rsid w:val="003F53D2"/>
    <w:rsid w:val="003F7191"/>
    <w:rsid w:val="00400ED9"/>
    <w:rsid w:val="004026DA"/>
    <w:rsid w:val="00402A01"/>
    <w:rsid w:val="00404AD7"/>
    <w:rsid w:val="00406367"/>
    <w:rsid w:val="00407057"/>
    <w:rsid w:val="00407391"/>
    <w:rsid w:val="00407ED2"/>
    <w:rsid w:val="004133F7"/>
    <w:rsid w:val="00413AEB"/>
    <w:rsid w:val="0041779F"/>
    <w:rsid w:val="004254DB"/>
    <w:rsid w:val="004265DD"/>
    <w:rsid w:val="0042664F"/>
    <w:rsid w:val="00427224"/>
    <w:rsid w:val="00427895"/>
    <w:rsid w:val="00431D80"/>
    <w:rsid w:val="00432774"/>
    <w:rsid w:val="0043501E"/>
    <w:rsid w:val="004364BC"/>
    <w:rsid w:val="00440D1C"/>
    <w:rsid w:val="00441438"/>
    <w:rsid w:val="004442EB"/>
    <w:rsid w:val="00447C8F"/>
    <w:rsid w:val="00462290"/>
    <w:rsid w:val="0046333B"/>
    <w:rsid w:val="00463E70"/>
    <w:rsid w:val="00463F43"/>
    <w:rsid w:val="00466523"/>
    <w:rsid w:val="00466B0E"/>
    <w:rsid w:val="00467208"/>
    <w:rsid w:val="0046751C"/>
    <w:rsid w:val="00467676"/>
    <w:rsid w:val="004773D5"/>
    <w:rsid w:val="004775A6"/>
    <w:rsid w:val="004807EA"/>
    <w:rsid w:val="00480ACF"/>
    <w:rsid w:val="00485C2D"/>
    <w:rsid w:val="00486586"/>
    <w:rsid w:val="00486616"/>
    <w:rsid w:val="00486AE1"/>
    <w:rsid w:val="004909AA"/>
    <w:rsid w:val="004937CE"/>
    <w:rsid w:val="004978AC"/>
    <w:rsid w:val="004A3072"/>
    <w:rsid w:val="004A320A"/>
    <w:rsid w:val="004A469E"/>
    <w:rsid w:val="004B29F5"/>
    <w:rsid w:val="004B304A"/>
    <w:rsid w:val="004B5843"/>
    <w:rsid w:val="004B5EE9"/>
    <w:rsid w:val="004C1C80"/>
    <w:rsid w:val="004C6FB9"/>
    <w:rsid w:val="004C7476"/>
    <w:rsid w:val="004D3AF9"/>
    <w:rsid w:val="004D4151"/>
    <w:rsid w:val="004D453D"/>
    <w:rsid w:val="004D5F15"/>
    <w:rsid w:val="004D7C1A"/>
    <w:rsid w:val="004E2883"/>
    <w:rsid w:val="004E2CCE"/>
    <w:rsid w:val="004F04B0"/>
    <w:rsid w:val="004F2490"/>
    <w:rsid w:val="004F463B"/>
    <w:rsid w:val="004F4D0C"/>
    <w:rsid w:val="004F566F"/>
    <w:rsid w:val="0050558A"/>
    <w:rsid w:val="00505C2A"/>
    <w:rsid w:val="0051169F"/>
    <w:rsid w:val="0051313E"/>
    <w:rsid w:val="00513701"/>
    <w:rsid w:val="0051431E"/>
    <w:rsid w:val="00515B93"/>
    <w:rsid w:val="00517249"/>
    <w:rsid w:val="00521882"/>
    <w:rsid w:val="0052615D"/>
    <w:rsid w:val="00526D3A"/>
    <w:rsid w:val="00530ABA"/>
    <w:rsid w:val="00531191"/>
    <w:rsid w:val="00531767"/>
    <w:rsid w:val="0053698A"/>
    <w:rsid w:val="00541423"/>
    <w:rsid w:val="0054195D"/>
    <w:rsid w:val="005437E9"/>
    <w:rsid w:val="00543C04"/>
    <w:rsid w:val="00545F47"/>
    <w:rsid w:val="00546A6E"/>
    <w:rsid w:val="005503E5"/>
    <w:rsid w:val="005570F0"/>
    <w:rsid w:val="005579CD"/>
    <w:rsid w:val="00560916"/>
    <w:rsid w:val="00561308"/>
    <w:rsid w:val="00570335"/>
    <w:rsid w:val="005707D7"/>
    <w:rsid w:val="00572894"/>
    <w:rsid w:val="0057404F"/>
    <w:rsid w:val="00576AAE"/>
    <w:rsid w:val="0057733F"/>
    <w:rsid w:val="00577CA6"/>
    <w:rsid w:val="005827B5"/>
    <w:rsid w:val="00583671"/>
    <w:rsid w:val="00583763"/>
    <w:rsid w:val="00586C9C"/>
    <w:rsid w:val="005917B1"/>
    <w:rsid w:val="005927DC"/>
    <w:rsid w:val="0059461B"/>
    <w:rsid w:val="00595335"/>
    <w:rsid w:val="00595B2D"/>
    <w:rsid w:val="005A21C3"/>
    <w:rsid w:val="005A3444"/>
    <w:rsid w:val="005A383D"/>
    <w:rsid w:val="005A6ED1"/>
    <w:rsid w:val="005B40FF"/>
    <w:rsid w:val="005B42B5"/>
    <w:rsid w:val="005B4CB5"/>
    <w:rsid w:val="005B4F2B"/>
    <w:rsid w:val="005B562E"/>
    <w:rsid w:val="005B6B6A"/>
    <w:rsid w:val="005C147F"/>
    <w:rsid w:val="005C1AAA"/>
    <w:rsid w:val="005C3237"/>
    <w:rsid w:val="005C3928"/>
    <w:rsid w:val="005C4830"/>
    <w:rsid w:val="005C6A0A"/>
    <w:rsid w:val="005C7ADD"/>
    <w:rsid w:val="005D2045"/>
    <w:rsid w:val="005D3218"/>
    <w:rsid w:val="005D5A2F"/>
    <w:rsid w:val="005E0082"/>
    <w:rsid w:val="005E1D37"/>
    <w:rsid w:val="005E2101"/>
    <w:rsid w:val="005E225D"/>
    <w:rsid w:val="005E303C"/>
    <w:rsid w:val="005E454B"/>
    <w:rsid w:val="005E5E01"/>
    <w:rsid w:val="005E734B"/>
    <w:rsid w:val="005F6166"/>
    <w:rsid w:val="005F70E5"/>
    <w:rsid w:val="005F783B"/>
    <w:rsid w:val="00601013"/>
    <w:rsid w:val="00601808"/>
    <w:rsid w:val="006030C5"/>
    <w:rsid w:val="006036EC"/>
    <w:rsid w:val="0060666B"/>
    <w:rsid w:val="00611CBF"/>
    <w:rsid w:val="00612DA6"/>
    <w:rsid w:val="00613005"/>
    <w:rsid w:val="0061441D"/>
    <w:rsid w:val="006155C8"/>
    <w:rsid w:val="00616B1A"/>
    <w:rsid w:val="006179FE"/>
    <w:rsid w:val="00620F49"/>
    <w:rsid w:val="0062242A"/>
    <w:rsid w:val="00630194"/>
    <w:rsid w:val="00631E65"/>
    <w:rsid w:val="0063523C"/>
    <w:rsid w:val="006409C5"/>
    <w:rsid w:val="006448EA"/>
    <w:rsid w:val="00645878"/>
    <w:rsid w:val="00650A94"/>
    <w:rsid w:val="006525DC"/>
    <w:rsid w:val="0065337E"/>
    <w:rsid w:val="00654F36"/>
    <w:rsid w:val="0065595A"/>
    <w:rsid w:val="00656B7E"/>
    <w:rsid w:val="00666E0E"/>
    <w:rsid w:val="00670C9B"/>
    <w:rsid w:val="006735B8"/>
    <w:rsid w:val="00673A0C"/>
    <w:rsid w:val="00673CF5"/>
    <w:rsid w:val="00674B4C"/>
    <w:rsid w:val="00677066"/>
    <w:rsid w:val="0068150B"/>
    <w:rsid w:val="006818ED"/>
    <w:rsid w:val="00681BEF"/>
    <w:rsid w:val="0068734A"/>
    <w:rsid w:val="00690B9D"/>
    <w:rsid w:val="006910CD"/>
    <w:rsid w:val="00693E79"/>
    <w:rsid w:val="006942AE"/>
    <w:rsid w:val="00695BE8"/>
    <w:rsid w:val="0069799F"/>
    <w:rsid w:val="006A080A"/>
    <w:rsid w:val="006A2C2C"/>
    <w:rsid w:val="006A57B8"/>
    <w:rsid w:val="006A5B98"/>
    <w:rsid w:val="006A72D7"/>
    <w:rsid w:val="006B10B6"/>
    <w:rsid w:val="006B1F0F"/>
    <w:rsid w:val="006B3672"/>
    <w:rsid w:val="006C09B2"/>
    <w:rsid w:val="006C23B7"/>
    <w:rsid w:val="006C5A71"/>
    <w:rsid w:val="006C6F68"/>
    <w:rsid w:val="006C7502"/>
    <w:rsid w:val="006D02C0"/>
    <w:rsid w:val="006D2347"/>
    <w:rsid w:val="006E0D67"/>
    <w:rsid w:val="006E203B"/>
    <w:rsid w:val="006E52E6"/>
    <w:rsid w:val="006E580D"/>
    <w:rsid w:val="006E5F29"/>
    <w:rsid w:val="006E6155"/>
    <w:rsid w:val="00703829"/>
    <w:rsid w:val="007101EF"/>
    <w:rsid w:val="0071546C"/>
    <w:rsid w:val="0071571F"/>
    <w:rsid w:val="00715D33"/>
    <w:rsid w:val="00716C8D"/>
    <w:rsid w:val="007170C8"/>
    <w:rsid w:val="00722958"/>
    <w:rsid w:val="00722F89"/>
    <w:rsid w:val="00723F8C"/>
    <w:rsid w:val="0072421E"/>
    <w:rsid w:val="00725409"/>
    <w:rsid w:val="0072584C"/>
    <w:rsid w:val="007329ED"/>
    <w:rsid w:val="00740067"/>
    <w:rsid w:val="00740A7D"/>
    <w:rsid w:val="00740BBB"/>
    <w:rsid w:val="00741047"/>
    <w:rsid w:val="0074126B"/>
    <w:rsid w:val="00744E2E"/>
    <w:rsid w:val="00751098"/>
    <w:rsid w:val="00751F70"/>
    <w:rsid w:val="007575E3"/>
    <w:rsid w:val="00761CCD"/>
    <w:rsid w:val="00763CB6"/>
    <w:rsid w:val="00774D96"/>
    <w:rsid w:val="007754A4"/>
    <w:rsid w:val="00782AD6"/>
    <w:rsid w:val="00784EEB"/>
    <w:rsid w:val="00784F34"/>
    <w:rsid w:val="00787E6E"/>
    <w:rsid w:val="00790412"/>
    <w:rsid w:val="00793BDC"/>
    <w:rsid w:val="00795887"/>
    <w:rsid w:val="00796E2D"/>
    <w:rsid w:val="007A1066"/>
    <w:rsid w:val="007A16FC"/>
    <w:rsid w:val="007A172B"/>
    <w:rsid w:val="007A7727"/>
    <w:rsid w:val="007A78A8"/>
    <w:rsid w:val="007B228F"/>
    <w:rsid w:val="007B5AD4"/>
    <w:rsid w:val="007B773F"/>
    <w:rsid w:val="007C2FFB"/>
    <w:rsid w:val="007C602B"/>
    <w:rsid w:val="007D0CB2"/>
    <w:rsid w:val="007D33F0"/>
    <w:rsid w:val="007D5C30"/>
    <w:rsid w:val="007E03C2"/>
    <w:rsid w:val="007E22ED"/>
    <w:rsid w:val="007E37DF"/>
    <w:rsid w:val="007E4785"/>
    <w:rsid w:val="007E47D2"/>
    <w:rsid w:val="007E620A"/>
    <w:rsid w:val="007F0481"/>
    <w:rsid w:val="007F3BE9"/>
    <w:rsid w:val="007F5C4A"/>
    <w:rsid w:val="007F6746"/>
    <w:rsid w:val="007F6DAA"/>
    <w:rsid w:val="007F7A12"/>
    <w:rsid w:val="0080187F"/>
    <w:rsid w:val="00801A9A"/>
    <w:rsid w:val="008026F8"/>
    <w:rsid w:val="0080378E"/>
    <w:rsid w:val="0080607C"/>
    <w:rsid w:val="00807026"/>
    <w:rsid w:val="0080763C"/>
    <w:rsid w:val="00807FC7"/>
    <w:rsid w:val="00814008"/>
    <w:rsid w:val="0082330B"/>
    <w:rsid w:val="008258FF"/>
    <w:rsid w:val="00825D7B"/>
    <w:rsid w:val="00826937"/>
    <w:rsid w:val="00826B26"/>
    <w:rsid w:val="008313DF"/>
    <w:rsid w:val="008338E5"/>
    <w:rsid w:val="008362C4"/>
    <w:rsid w:val="00836EE7"/>
    <w:rsid w:val="008377CF"/>
    <w:rsid w:val="00837C42"/>
    <w:rsid w:val="00840880"/>
    <w:rsid w:val="00841266"/>
    <w:rsid w:val="00843970"/>
    <w:rsid w:val="00843E54"/>
    <w:rsid w:val="008444FB"/>
    <w:rsid w:val="008520E6"/>
    <w:rsid w:val="008577D9"/>
    <w:rsid w:val="00862BF8"/>
    <w:rsid w:val="0086396C"/>
    <w:rsid w:val="00865D14"/>
    <w:rsid w:val="00866343"/>
    <w:rsid w:val="00867D8F"/>
    <w:rsid w:val="00867F34"/>
    <w:rsid w:val="00871F2A"/>
    <w:rsid w:val="00874C6E"/>
    <w:rsid w:val="00875838"/>
    <w:rsid w:val="00875C0D"/>
    <w:rsid w:val="0088079E"/>
    <w:rsid w:val="00882894"/>
    <w:rsid w:val="00882D54"/>
    <w:rsid w:val="00884490"/>
    <w:rsid w:val="00885D88"/>
    <w:rsid w:val="00885E04"/>
    <w:rsid w:val="00886A9E"/>
    <w:rsid w:val="0088765B"/>
    <w:rsid w:val="00894B1E"/>
    <w:rsid w:val="00896998"/>
    <w:rsid w:val="00897A27"/>
    <w:rsid w:val="008A0CEB"/>
    <w:rsid w:val="008A15EA"/>
    <w:rsid w:val="008A396D"/>
    <w:rsid w:val="008B0836"/>
    <w:rsid w:val="008B0D07"/>
    <w:rsid w:val="008B56C1"/>
    <w:rsid w:val="008C2A5C"/>
    <w:rsid w:val="008C6EF8"/>
    <w:rsid w:val="008C7C43"/>
    <w:rsid w:val="008D075F"/>
    <w:rsid w:val="008D11A2"/>
    <w:rsid w:val="008D3CAA"/>
    <w:rsid w:val="008D4691"/>
    <w:rsid w:val="008D4A0B"/>
    <w:rsid w:val="008E0155"/>
    <w:rsid w:val="008E03DB"/>
    <w:rsid w:val="008E054A"/>
    <w:rsid w:val="008E6205"/>
    <w:rsid w:val="008F0AB7"/>
    <w:rsid w:val="008F0D4F"/>
    <w:rsid w:val="008F2333"/>
    <w:rsid w:val="008F2DBD"/>
    <w:rsid w:val="008F3587"/>
    <w:rsid w:val="008F4F05"/>
    <w:rsid w:val="008F7633"/>
    <w:rsid w:val="009004FE"/>
    <w:rsid w:val="00901B00"/>
    <w:rsid w:val="00901FE9"/>
    <w:rsid w:val="00903CAA"/>
    <w:rsid w:val="00903FAB"/>
    <w:rsid w:val="00904023"/>
    <w:rsid w:val="00904147"/>
    <w:rsid w:val="009055B7"/>
    <w:rsid w:val="00912DFC"/>
    <w:rsid w:val="0091455E"/>
    <w:rsid w:val="00914B77"/>
    <w:rsid w:val="009158EB"/>
    <w:rsid w:val="009243C4"/>
    <w:rsid w:val="009250DA"/>
    <w:rsid w:val="009260F7"/>
    <w:rsid w:val="009309F2"/>
    <w:rsid w:val="00935957"/>
    <w:rsid w:val="0093683F"/>
    <w:rsid w:val="00937291"/>
    <w:rsid w:val="00941A38"/>
    <w:rsid w:val="00943043"/>
    <w:rsid w:val="009466B6"/>
    <w:rsid w:val="0094676F"/>
    <w:rsid w:val="009469AF"/>
    <w:rsid w:val="00946F66"/>
    <w:rsid w:val="00947CE6"/>
    <w:rsid w:val="00951168"/>
    <w:rsid w:val="00952C26"/>
    <w:rsid w:val="00953DD4"/>
    <w:rsid w:val="0095646C"/>
    <w:rsid w:val="009603E1"/>
    <w:rsid w:val="00961BCB"/>
    <w:rsid w:val="00962775"/>
    <w:rsid w:val="009711AC"/>
    <w:rsid w:val="00983F9D"/>
    <w:rsid w:val="0098431B"/>
    <w:rsid w:val="0099157D"/>
    <w:rsid w:val="00991E3E"/>
    <w:rsid w:val="0099344A"/>
    <w:rsid w:val="009A1918"/>
    <w:rsid w:val="009A26AC"/>
    <w:rsid w:val="009A2D19"/>
    <w:rsid w:val="009A6C97"/>
    <w:rsid w:val="009B1C11"/>
    <w:rsid w:val="009B39A8"/>
    <w:rsid w:val="009B44D6"/>
    <w:rsid w:val="009B4507"/>
    <w:rsid w:val="009B4599"/>
    <w:rsid w:val="009B724B"/>
    <w:rsid w:val="009C03BA"/>
    <w:rsid w:val="009D4402"/>
    <w:rsid w:val="009D666F"/>
    <w:rsid w:val="009E0F09"/>
    <w:rsid w:val="009E3B61"/>
    <w:rsid w:val="009E45AB"/>
    <w:rsid w:val="009F6DF0"/>
    <w:rsid w:val="009F7F6C"/>
    <w:rsid w:val="00A01C8D"/>
    <w:rsid w:val="00A02540"/>
    <w:rsid w:val="00A07270"/>
    <w:rsid w:val="00A125C0"/>
    <w:rsid w:val="00A1309F"/>
    <w:rsid w:val="00A17202"/>
    <w:rsid w:val="00A20645"/>
    <w:rsid w:val="00A20B28"/>
    <w:rsid w:val="00A22FF9"/>
    <w:rsid w:val="00A23A60"/>
    <w:rsid w:val="00A24436"/>
    <w:rsid w:val="00A25D48"/>
    <w:rsid w:val="00A26237"/>
    <w:rsid w:val="00A269EE"/>
    <w:rsid w:val="00A34653"/>
    <w:rsid w:val="00A4400B"/>
    <w:rsid w:val="00A4793D"/>
    <w:rsid w:val="00A51767"/>
    <w:rsid w:val="00A51E4A"/>
    <w:rsid w:val="00A53F4D"/>
    <w:rsid w:val="00A53FC7"/>
    <w:rsid w:val="00A5538E"/>
    <w:rsid w:val="00A558AE"/>
    <w:rsid w:val="00A60B4C"/>
    <w:rsid w:val="00A71C63"/>
    <w:rsid w:val="00A77433"/>
    <w:rsid w:val="00A8032E"/>
    <w:rsid w:val="00A82BA4"/>
    <w:rsid w:val="00A87F4A"/>
    <w:rsid w:val="00A97391"/>
    <w:rsid w:val="00AA1B59"/>
    <w:rsid w:val="00AA23F7"/>
    <w:rsid w:val="00AA5786"/>
    <w:rsid w:val="00AB20EE"/>
    <w:rsid w:val="00AB23C8"/>
    <w:rsid w:val="00AB3838"/>
    <w:rsid w:val="00AB5AAE"/>
    <w:rsid w:val="00AB5D58"/>
    <w:rsid w:val="00AC1274"/>
    <w:rsid w:val="00AC2694"/>
    <w:rsid w:val="00AC2DC2"/>
    <w:rsid w:val="00AC5516"/>
    <w:rsid w:val="00AC7BB9"/>
    <w:rsid w:val="00AD0243"/>
    <w:rsid w:val="00AD24D1"/>
    <w:rsid w:val="00AD3E07"/>
    <w:rsid w:val="00AD5022"/>
    <w:rsid w:val="00AE112C"/>
    <w:rsid w:val="00AE1221"/>
    <w:rsid w:val="00AF21FA"/>
    <w:rsid w:val="00AF27BE"/>
    <w:rsid w:val="00AF3425"/>
    <w:rsid w:val="00AF3901"/>
    <w:rsid w:val="00AF523F"/>
    <w:rsid w:val="00AF5A61"/>
    <w:rsid w:val="00AF6D42"/>
    <w:rsid w:val="00B03294"/>
    <w:rsid w:val="00B0493F"/>
    <w:rsid w:val="00B10FC0"/>
    <w:rsid w:val="00B131D8"/>
    <w:rsid w:val="00B1395F"/>
    <w:rsid w:val="00B13D0A"/>
    <w:rsid w:val="00B20743"/>
    <w:rsid w:val="00B220BE"/>
    <w:rsid w:val="00B2533D"/>
    <w:rsid w:val="00B326AF"/>
    <w:rsid w:val="00B32E6F"/>
    <w:rsid w:val="00B4200D"/>
    <w:rsid w:val="00B4212A"/>
    <w:rsid w:val="00B52391"/>
    <w:rsid w:val="00B52A54"/>
    <w:rsid w:val="00B53532"/>
    <w:rsid w:val="00B53677"/>
    <w:rsid w:val="00B543A3"/>
    <w:rsid w:val="00B54599"/>
    <w:rsid w:val="00B57DE0"/>
    <w:rsid w:val="00B628F9"/>
    <w:rsid w:val="00B6291A"/>
    <w:rsid w:val="00B664DF"/>
    <w:rsid w:val="00B71AA5"/>
    <w:rsid w:val="00B81263"/>
    <w:rsid w:val="00B816BE"/>
    <w:rsid w:val="00B83610"/>
    <w:rsid w:val="00B87A51"/>
    <w:rsid w:val="00B91275"/>
    <w:rsid w:val="00B9202F"/>
    <w:rsid w:val="00B94084"/>
    <w:rsid w:val="00B94D22"/>
    <w:rsid w:val="00B9527E"/>
    <w:rsid w:val="00B96AC2"/>
    <w:rsid w:val="00B979FD"/>
    <w:rsid w:val="00BB22BA"/>
    <w:rsid w:val="00BB497A"/>
    <w:rsid w:val="00BB4C46"/>
    <w:rsid w:val="00BB6BA8"/>
    <w:rsid w:val="00BB751F"/>
    <w:rsid w:val="00BC1295"/>
    <w:rsid w:val="00BC1872"/>
    <w:rsid w:val="00BC2C06"/>
    <w:rsid w:val="00BC42DD"/>
    <w:rsid w:val="00BC7B60"/>
    <w:rsid w:val="00BC7C9D"/>
    <w:rsid w:val="00BD0802"/>
    <w:rsid w:val="00BD49E4"/>
    <w:rsid w:val="00BD64B5"/>
    <w:rsid w:val="00BD68D9"/>
    <w:rsid w:val="00BE1A99"/>
    <w:rsid w:val="00BE2E6C"/>
    <w:rsid w:val="00BE3224"/>
    <w:rsid w:val="00BE47AE"/>
    <w:rsid w:val="00BE73FD"/>
    <w:rsid w:val="00BE7880"/>
    <w:rsid w:val="00BF00A5"/>
    <w:rsid w:val="00BF0788"/>
    <w:rsid w:val="00BF1F29"/>
    <w:rsid w:val="00BF2F18"/>
    <w:rsid w:val="00BF6124"/>
    <w:rsid w:val="00C0119C"/>
    <w:rsid w:val="00C0389C"/>
    <w:rsid w:val="00C0430C"/>
    <w:rsid w:val="00C103AB"/>
    <w:rsid w:val="00C11181"/>
    <w:rsid w:val="00C15B6C"/>
    <w:rsid w:val="00C23C47"/>
    <w:rsid w:val="00C311B3"/>
    <w:rsid w:val="00C41649"/>
    <w:rsid w:val="00C42E4B"/>
    <w:rsid w:val="00C44D6A"/>
    <w:rsid w:val="00C46963"/>
    <w:rsid w:val="00C47F99"/>
    <w:rsid w:val="00C511E9"/>
    <w:rsid w:val="00C516E4"/>
    <w:rsid w:val="00C55D1A"/>
    <w:rsid w:val="00C5638E"/>
    <w:rsid w:val="00C568AE"/>
    <w:rsid w:val="00C621EA"/>
    <w:rsid w:val="00C64094"/>
    <w:rsid w:val="00C654EC"/>
    <w:rsid w:val="00C73986"/>
    <w:rsid w:val="00C75ABC"/>
    <w:rsid w:val="00C7771B"/>
    <w:rsid w:val="00C84067"/>
    <w:rsid w:val="00C85113"/>
    <w:rsid w:val="00C85BDE"/>
    <w:rsid w:val="00C8606D"/>
    <w:rsid w:val="00C914C9"/>
    <w:rsid w:val="00C91AD7"/>
    <w:rsid w:val="00C962FB"/>
    <w:rsid w:val="00C97164"/>
    <w:rsid w:val="00CA0308"/>
    <w:rsid w:val="00CA0531"/>
    <w:rsid w:val="00CA2A18"/>
    <w:rsid w:val="00CA4925"/>
    <w:rsid w:val="00CA550A"/>
    <w:rsid w:val="00CA557E"/>
    <w:rsid w:val="00CA65D1"/>
    <w:rsid w:val="00CB215B"/>
    <w:rsid w:val="00CB53C0"/>
    <w:rsid w:val="00CB62F6"/>
    <w:rsid w:val="00CC4150"/>
    <w:rsid w:val="00CC544B"/>
    <w:rsid w:val="00CD4176"/>
    <w:rsid w:val="00CD4A2F"/>
    <w:rsid w:val="00CF300A"/>
    <w:rsid w:val="00CF51C3"/>
    <w:rsid w:val="00CF75B0"/>
    <w:rsid w:val="00D008AD"/>
    <w:rsid w:val="00D06A88"/>
    <w:rsid w:val="00D10A54"/>
    <w:rsid w:val="00D10CEC"/>
    <w:rsid w:val="00D11425"/>
    <w:rsid w:val="00D12E0D"/>
    <w:rsid w:val="00D301F5"/>
    <w:rsid w:val="00D303E2"/>
    <w:rsid w:val="00D32E9B"/>
    <w:rsid w:val="00D333A5"/>
    <w:rsid w:val="00D357EF"/>
    <w:rsid w:val="00D35FF7"/>
    <w:rsid w:val="00D378E5"/>
    <w:rsid w:val="00D4292C"/>
    <w:rsid w:val="00D43517"/>
    <w:rsid w:val="00D44840"/>
    <w:rsid w:val="00D448F2"/>
    <w:rsid w:val="00D44FD0"/>
    <w:rsid w:val="00D50FE7"/>
    <w:rsid w:val="00D571F1"/>
    <w:rsid w:val="00D66465"/>
    <w:rsid w:val="00D70F44"/>
    <w:rsid w:val="00D75C08"/>
    <w:rsid w:val="00D760B3"/>
    <w:rsid w:val="00D77B17"/>
    <w:rsid w:val="00D82967"/>
    <w:rsid w:val="00D84B0B"/>
    <w:rsid w:val="00D91017"/>
    <w:rsid w:val="00D91C93"/>
    <w:rsid w:val="00D9279B"/>
    <w:rsid w:val="00D93C3E"/>
    <w:rsid w:val="00D957BF"/>
    <w:rsid w:val="00DA0210"/>
    <w:rsid w:val="00DA417F"/>
    <w:rsid w:val="00DA5869"/>
    <w:rsid w:val="00DA5B6D"/>
    <w:rsid w:val="00DB00E3"/>
    <w:rsid w:val="00DB0C7F"/>
    <w:rsid w:val="00DB2EEC"/>
    <w:rsid w:val="00DB67CC"/>
    <w:rsid w:val="00DC3153"/>
    <w:rsid w:val="00DC5F8B"/>
    <w:rsid w:val="00DD3F2F"/>
    <w:rsid w:val="00DD4F86"/>
    <w:rsid w:val="00DD7138"/>
    <w:rsid w:val="00DE0E46"/>
    <w:rsid w:val="00DE1892"/>
    <w:rsid w:val="00DE23AE"/>
    <w:rsid w:val="00DE3B8B"/>
    <w:rsid w:val="00DE409A"/>
    <w:rsid w:val="00DE52C4"/>
    <w:rsid w:val="00DF2BED"/>
    <w:rsid w:val="00DF5F34"/>
    <w:rsid w:val="00DF7052"/>
    <w:rsid w:val="00E00395"/>
    <w:rsid w:val="00E022C9"/>
    <w:rsid w:val="00E03774"/>
    <w:rsid w:val="00E0393D"/>
    <w:rsid w:val="00E07903"/>
    <w:rsid w:val="00E12559"/>
    <w:rsid w:val="00E153CB"/>
    <w:rsid w:val="00E20AE6"/>
    <w:rsid w:val="00E23F47"/>
    <w:rsid w:val="00E26D05"/>
    <w:rsid w:val="00E3263D"/>
    <w:rsid w:val="00E339FA"/>
    <w:rsid w:val="00E34947"/>
    <w:rsid w:val="00E35847"/>
    <w:rsid w:val="00E358E0"/>
    <w:rsid w:val="00E3742F"/>
    <w:rsid w:val="00E406EA"/>
    <w:rsid w:val="00E42B63"/>
    <w:rsid w:val="00E42DCA"/>
    <w:rsid w:val="00E4732A"/>
    <w:rsid w:val="00E477E9"/>
    <w:rsid w:val="00E56695"/>
    <w:rsid w:val="00E62724"/>
    <w:rsid w:val="00E6571E"/>
    <w:rsid w:val="00E65A24"/>
    <w:rsid w:val="00E65DB1"/>
    <w:rsid w:val="00E6640C"/>
    <w:rsid w:val="00E66CDE"/>
    <w:rsid w:val="00E7365B"/>
    <w:rsid w:val="00E7730D"/>
    <w:rsid w:val="00E8058F"/>
    <w:rsid w:val="00E81427"/>
    <w:rsid w:val="00E814EB"/>
    <w:rsid w:val="00E830DB"/>
    <w:rsid w:val="00E8635D"/>
    <w:rsid w:val="00E86FDA"/>
    <w:rsid w:val="00E92A0A"/>
    <w:rsid w:val="00E92E95"/>
    <w:rsid w:val="00E9584C"/>
    <w:rsid w:val="00EA1835"/>
    <w:rsid w:val="00EA53F7"/>
    <w:rsid w:val="00EB44A7"/>
    <w:rsid w:val="00EB6027"/>
    <w:rsid w:val="00EC323B"/>
    <w:rsid w:val="00EC32BC"/>
    <w:rsid w:val="00EC506D"/>
    <w:rsid w:val="00EC7FF9"/>
    <w:rsid w:val="00ED0728"/>
    <w:rsid w:val="00ED44BE"/>
    <w:rsid w:val="00ED5823"/>
    <w:rsid w:val="00EE059A"/>
    <w:rsid w:val="00EE204C"/>
    <w:rsid w:val="00EE24AE"/>
    <w:rsid w:val="00EE4384"/>
    <w:rsid w:val="00EE44AF"/>
    <w:rsid w:val="00EF273A"/>
    <w:rsid w:val="00EF36C9"/>
    <w:rsid w:val="00EF7B8B"/>
    <w:rsid w:val="00F0007B"/>
    <w:rsid w:val="00F00212"/>
    <w:rsid w:val="00F01898"/>
    <w:rsid w:val="00F05DE0"/>
    <w:rsid w:val="00F0688A"/>
    <w:rsid w:val="00F077EF"/>
    <w:rsid w:val="00F11671"/>
    <w:rsid w:val="00F15BF6"/>
    <w:rsid w:val="00F16929"/>
    <w:rsid w:val="00F1738E"/>
    <w:rsid w:val="00F215FA"/>
    <w:rsid w:val="00F21A40"/>
    <w:rsid w:val="00F21D11"/>
    <w:rsid w:val="00F23A70"/>
    <w:rsid w:val="00F272A2"/>
    <w:rsid w:val="00F2757E"/>
    <w:rsid w:val="00F27996"/>
    <w:rsid w:val="00F320F3"/>
    <w:rsid w:val="00F32A62"/>
    <w:rsid w:val="00F35E9B"/>
    <w:rsid w:val="00F36A73"/>
    <w:rsid w:val="00F42AEF"/>
    <w:rsid w:val="00F445F4"/>
    <w:rsid w:val="00F47165"/>
    <w:rsid w:val="00F50F5C"/>
    <w:rsid w:val="00F519C3"/>
    <w:rsid w:val="00F53571"/>
    <w:rsid w:val="00F5787E"/>
    <w:rsid w:val="00F621BB"/>
    <w:rsid w:val="00F66976"/>
    <w:rsid w:val="00F67F0E"/>
    <w:rsid w:val="00F7529C"/>
    <w:rsid w:val="00F756F6"/>
    <w:rsid w:val="00F82643"/>
    <w:rsid w:val="00F829BB"/>
    <w:rsid w:val="00F856BA"/>
    <w:rsid w:val="00F86BFD"/>
    <w:rsid w:val="00F90094"/>
    <w:rsid w:val="00F943AC"/>
    <w:rsid w:val="00F94596"/>
    <w:rsid w:val="00FA64B0"/>
    <w:rsid w:val="00FA6D02"/>
    <w:rsid w:val="00FA6EBE"/>
    <w:rsid w:val="00FA77C7"/>
    <w:rsid w:val="00FB0138"/>
    <w:rsid w:val="00FB2000"/>
    <w:rsid w:val="00FB28F4"/>
    <w:rsid w:val="00FB2992"/>
    <w:rsid w:val="00FC2523"/>
    <w:rsid w:val="00FC31D2"/>
    <w:rsid w:val="00FC4189"/>
    <w:rsid w:val="00FD0832"/>
    <w:rsid w:val="00FD0ABA"/>
    <w:rsid w:val="00FD25D0"/>
    <w:rsid w:val="00FD67A4"/>
    <w:rsid w:val="00FD762C"/>
    <w:rsid w:val="00FE23D7"/>
    <w:rsid w:val="00FE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AEC3C"/>
  <w15:chartTrackingRefBased/>
  <w15:docId w15:val="{105B4B4F-9000-434B-AE93-15DB52F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47165"/>
  </w:style>
  <w:style w:type="paragraph" w:styleId="CommentText">
    <w:name w:val="annotation text"/>
    <w:basedOn w:val="Normal"/>
    <w:link w:val="CommentTextChar"/>
    <w:uiPriority w:val="99"/>
    <w:semiHidden/>
    <w:unhideWhenUsed/>
    <w:rsid w:val="00F47165"/>
    <w:pPr>
      <w:spacing w:line="240" w:lineRule="auto"/>
    </w:pPr>
    <w:rPr>
      <w:sz w:val="20"/>
      <w:szCs w:val="20"/>
    </w:rPr>
  </w:style>
  <w:style w:type="character" w:customStyle="1" w:styleId="CommentTextChar">
    <w:name w:val="Comment Text Char"/>
    <w:basedOn w:val="DefaultParagraphFont"/>
    <w:link w:val="CommentText"/>
    <w:uiPriority w:val="99"/>
    <w:semiHidden/>
    <w:rsid w:val="00F47165"/>
    <w:rPr>
      <w:sz w:val="20"/>
      <w:szCs w:val="20"/>
    </w:rPr>
  </w:style>
  <w:style w:type="character" w:styleId="CommentReference">
    <w:name w:val="annotation reference"/>
    <w:basedOn w:val="DefaultParagraphFont"/>
    <w:uiPriority w:val="99"/>
    <w:semiHidden/>
    <w:unhideWhenUsed/>
    <w:rsid w:val="00F47165"/>
    <w:rPr>
      <w:sz w:val="16"/>
      <w:szCs w:val="16"/>
    </w:rPr>
  </w:style>
  <w:style w:type="character" w:styleId="Hyperlink">
    <w:name w:val="Hyperlink"/>
    <w:basedOn w:val="DefaultParagraphFont"/>
    <w:uiPriority w:val="99"/>
    <w:unhideWhenUsed/>
    <w:rsid w:val="005B4CB5"/>
    <w:rPr>
      <w:color w:val="0563C1" w:themeColor="hyperlink"/>
      <w:u w:val="single"/>
    </w:rPr>
  </w:style>
  <w:style w:type="character" w:styleId="UnresolvedMention">
    <w:name w:val="Unresolved Mention"/>
    <w:basedOn w:val="DefaultParagraphFont"/>
    <w:uiPriority w:val="99"/>
    <w:semiHidden/>
    <w:unhideWhenUsed/>
    <w:rsid w:val="005B4CB5"/>
    <w:rPr>
      <w:color w:val="605E5C"/>
      <w:shd w:val="clear" w:color="auto" w:fill="E1DFDD"/>
    </w:rPr>
  </w:style>
  <w:style w:type="paragraph" w:customStyle="1" w:styleId="EndNoteBibliographyTitle">
    <w:name w:val="EndNote Bibliography Title"/>
    <w:basedOn w:val="Normal"/>
    <w:link w:val="EndNoteBibliographyTitleChar"/>
    <w:rsid w:val="004B5EE9"/>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4B5EE9"/>
    <w:rPr>
      <w:rFonts w:ascii="Times New Roman" w:hAnsi="Times New Roman" w:cs="Times New Roman"/>
      <w:noProof/>
      <w:sz w:val="24"/>
    </w:rPr>
  </w:style>
  <w:style w:type="paragraph" w:customStyle="1" w:styleId="EndNoteBibliography">
    <w:name w:val="EndNote Bibliography"/>
    <w:basedOn w:val="Normal"/>
    <w:link w:val="EndNoteBibliographyChar"/>
    <w:rsid w:val="004B5EE9"/>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4B5EE9"/>
    <w:rPr>
      <w:rFonts w:ascii="Times New Roman" w:hAnsi="Times New Roman" w:cs="Times New Roman"/>
      <w:noProof/>
      <w:sz w:val="24"/>
    </w:rPr>
  </w:style>
  <w:style w:type="character" w:styleId="PlaceholderText">
    <w:name w:val="Placeholder Text"/>
    <w:basedOn w:val="DefaultParagraphFont"/>
    <w:uiPriority w:val="99"/>
    <w:semiHidden/>
    <w:rsid w:val="004B5EE9"/>
    <w:rPr>
      <w:color w:val="808080"/>
    </w:rPr>
  </w:style>
  <w:style w:type="paragraph" w:styleId="ListParagraph">
    <w:name w:val="List Paragraph"/>
    <w:basedOn w:val="Normal"/>
    <w:uiPriority w:val="34"/>
    <w:qFormat/>
    <w:rsid w:val="00751098"/>
    <w:pPr>
      <w:ind w:left="720"/>
      <w:contextualSpacing/>
    </w:pPr>
  </w:style>
  <w:style w:type="paragraph" w:styleId="Header">
    <w:name w:val="header"/>
    <w:basedOn w:val="Normal"/>
    <w:link w:val="HeaderChar"/>
    <w:uiPriority w:val="99"/>
    <w:unhideWhenUsed/>
    <w:rsid w:val="00844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FB"/>
  </w:style>
  <w:style w:type="paragraph" w:styleId="Footer">
    <w:name w:val="footer"/>
    <w:basedOn w:val="Normal"/>
    <w:link w:val="FooterChar"/>
    <w:uiPriority w:val="99"/>
    <w:unhideWhenUsed/>
    <w:rsid w:val="00844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workar/waw002" TargetMode="External"/><Relationship Id="rId13" Type="http://schemas.openxmlformats.org/officeDocument/2006/relationships/hyperlink" Target="https://www.grainger.com/know-how/operations/people/kh-safety-training-institutional-knowledge" TargetMode="External"/><Relationship Id="rId18" Type="http://schemas.openxmlformats.org/officeDocument/2006/relationships/hyperlink" Target="https://www.techtarget.com/whatis/feature/The-Great-Retirement-Boom-explained-What-you-need-to-know" TargetMode="External"/><Relationship Id="rId26" Type="http://schemas.openxmlformats.org/officeDocument/2006/relationships/hyperlink" Target="https://utk.idm.oclc.org/login?url=https://www.proquest.com/dissertations-theses/changing-parents-perceptions-skilled-trades/docview/2647642832/se-2?accountid=14766" TargetMode="External"/><Relationship Id="rId3" Type="http://schemas.openxmlformats.org/officeDocument/2006/relationships/settings" Target="settings.xml"/><Relationship Id="rId21" Type="http://schemas.openxmlformats.org/officeDocument/2006/relationships/hyperlink" Target="https://www.ssa.gov/pubs/EN-05-10035.pdf" TargetMode="External"/><Relationship Id="rId7" Type="http://schemas.openxmlformats.org/officeDocument/2006/relationships/hyperlink" Target="https://www.appa.org/professional-development/" TargetMode="External"/><Relationship Id="rId12" Type="http://schemas.openxmlformats.org/officeDocument/2006/relationships/hyperlink" Target="https://www.bls.gov/careeroutlook/2022/article/apprentice-beyond-construction.htm" TargetMode="External"/><Relationship Id="rId17" Type="http://schemas.openxmlformats.org/officeDocument/2006/relationships/hyperlink" Target="https://www.osha.gov/sites/default/files/publications/osha2254.pdf" TargetMode="External"/><Relationship Id="rId25" Type="http://schemas.openxmlformats.org/officeDocument/2006/relationships/hyperlink" Target="https://www.utk.edu/about/quick-facts" TargetMode="External"/><Relationship Id="rId2" Type="http://schemas.openxmlformats.org/officeDocument/2006/relationships/styles" Target="styles.xml"/><Relationship Id="rId16" Type="http://schemas.openxmlformats.org/officeDocument/2006/relationships/hyperlink" Target="https://www.appa.org/bok/staff-development/" TargetMode="External"/><Relationship Id="rId20" Type="http://schemas.openxmlformats.org/officeDocument/2006/relationships/hyperlink" Target="https://www.epa.gov/section608/section-608-technician-certification-requireme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utk.edu/organizational-charts/" TargetMode="External"/><Relationship Id="rId24" Type="http://schemas.openxmlformats.org/officeDocument/2006/relationships/hyperlink" Target="https://hr.utk.edu/annual-compliance-training/" TargetMode="External"/><Relationship Id="rId5" Type="http://schemas.openxmlformats.org/officeDocument/2006/relationships/footnotes" Target="footnotes.xml"/><Relationship Id="rId15" Type="http://schemas.openxmlformats.org/officeDocument/2006/relationships/hyperlink" Target="https://libkey.io/libraries/203/openurl?genre=article&amp;aulast=Haughton&amp;issn=&amp;title=&amp;atitle=&amp;volume=&amp;issue=&amp;spage=&amp;date=2021&amp;doi=&amp;sid=ProQuest" TargetMode="External"/><Relationship Id="rId23" Type="http://schemas.openxmlformats.org/officeDocument/2006/relationships/hyperlink" Target="https://libkey.io/libraries/203/openurl?genre=article&amp;aulast=Tauro&amp;issn=&amp;title=&amp;atitle=&amp;volume=&amp;issue=&amp;spage=&amp;date=2021&amp;doi=&amp;sid=ProQuest" TargetMode="External"/><Relationship Id="rId28" Type="http://schemas.openxmlformats.org/officeDocument/2006/relationships/header" Target="header1.xml"/><Relationship Id="rId10" Type="http://schemas.openxmlformats.org/officeDocument/2006/relationships/hyperlink" Target="https://libkey.io/libraries/203/openurl?genre=article&amp;aulast=Carter&amp;issn=&amp;title=&amp;atitle=&amp;volume=&amp;issue=&amp;spage=&amp;date=2022&amp;doi=&amp;sid=ProQuest" TargetMode="External"/><Relationship Id="rId19" Type="http://schemas.openxmlformats.org/officeDocument/2006/relationships/hyperlink" Target="https://utk.idm.oclc.org/login?url=https://search.ebscohost.com/login.aspx?direct=true&amp;db=bth&amp;AN=160005105&amp;site=ehost-live&amp;scope=sit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k.idm.oclc.org/login?url=https://www.proquest.com/dissertations-theses/perceptions-construction-trade-careers-amid/docview/2659632625/se-2?accountid=14766" TargetMode="External"/><Relationship Id="rId14" Type="http://schemas.openxmlformats.org/officeDocument/2006/relationships/hyperlink" Target="https://utk.idm.oclc.org/login?url=https://www.proquest.com/dissertations-theses/exploring-knowledge-retention-strategies-prevent/docview/2514348501/se-2?accountid=14766" TargetMode="External"/><Relationship Id="rId22" Type="http://schemas.openxmlformats.org/officeDocument/2006/relationships/hyperlink" Target="https://utk.idm.oclc.org/login?url=https://www.proquest.com/dissertations-theses/strategies-retaining-organizational-knowledge/docview/2531292508/se-2?accountid=14766" TargetMode="External"/><Relationship Id="rId27" Type="http://schemas.openxmlformats.org/officeDocument/2006/relationships/hyperlink" Target="https://libkey.io/libraries/203/openurl?genre=article&amp;aulast=Wilson&amp;issn=&amp;title=&amp;atitle=&amp;volume=&amp;issue=&amp;spage=&amp;date=2022&amp;doi=&amp;sid=ProQuest"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5C0C9D-CE0A-4693-B306-753C8A238D49}"/>
      </w:docPartPr>
      <w:docPartBody>
        <w:p w:rsidR="00E964F5" w:rsidRDefault="00F17FC1">
          <w:r w:rsidRPr="00C27A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C1"/>
    <w:rsid w:val="002141D1"/>
    <w:rsid w:val="00255124"/>
    <w:rsid w:val="0030525E"/>
    <w:rsid w:val="00582529"/>
    <w:rsid w:val="005C5B84"/>
    <w:rsid w:val="007A3D5F"/>
    <w:rsid w:val="008519DD"/>
    <w:rsid w:val="00D44A64"/>
    <w:rsid w:val="00E964F5"/>
    <w:rsid w:val="00F1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F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20</Pages>
  <Words>5126</Words>
  <Characters>34504</Characters>
  <Application>Microsoft Office Word</Application>
  <DocSecurity>0</DocSecurity>
  <Lines>539</Lines>
  <Paragraphs>156</Paragraphs>
  <ScaleCrop>false</ScaleCrop>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Alcorn, Rebecca</dc:creator>
  <cp:keywords/>
  <dc:description/>
  <cp:lastModifiedBy>Alcorn, Rebecca</cp:lastModifiedBy>
  <cp:revision>61</cp:revision>
  <dcterms:created xsi:type="dcterms:W3CDTF">2025-04-23T00:18:00Z</dcterms:created>
  <dcterms:modified xsi:type="dcterms:W3CDTF">2025-08-05T22:31:00Z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37565a6f-a13d-49c8-9be8-17ef9521eb1d</vt:lpwstr>
  </property>
</Properties>
</file>